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A31E20" w14:textId="77777777" w:rsidR="007C646D" w:rsidRPr="00805CFD" w:rsidRDefault="007C646D" w:rsidP="007C646D">
      <w:pPr>
        <w:rPr>
          <w:rFonts w:ascii="Calibri" w:hAnsi="Calibri" w:cs="Calibri"/>
        </w:rPr>
      </w:pPr>
      <w:bookmarkStart w:id="0" w:name="_Toc20231958"/>
      <w:bookmarkStart w:id="1" w:name="_Toc20392258"/>
    </w:p>
    <w:p w14:paraId="0CE04F3C" w14:textId="77777777" w:rsidR="007C646D" w:rsidRPr="00805CFD" w:rsidRDefault="007C646D" w:rsidP="007C646D">
      <w:pPr>
        <w:rPr>
          <w:rFonts w:ascii="Calibri" w:hAnsi="Calibri" w:cs="Calibri"/>
        </w:rPr>
      </w:pPr>
    </w:p>
    <w:p w14:paraId="511749F5" w14:textId="77777777" w:rsidR="007C646D" w:rsidRPr="00805CFD" w:rsidRDefault="007C646D" w:rsidP="007C646D">
      <w:pPr>
        <w:rPr>
          <w:rFonts w:ascii="Calibri" w:hAnsi="Calibri" w:cs="Calibri"/>
        </w:rPr>
      </w:pPr>
    </w:p>
    <w:p w14:paraId="28E74639" w14:textId="77777777" w:rsidR="007C646D" w:rsidRPr="00805CFD" w:rsidRDefault="007C646D" w:rsidP="007C646D">
      <w:pPr>
        <w:rPr>
          <w:rFonts w:ascii="Calibri" w:hAnsi="Calibri" w:cs="Calibri"/>
        </w:rPr>
      </w:pPr>
    </w:p>
    <w:p w14:paraId="1088DBF1" w14:textId="76094F12" w:rsidR="003746D1" w:rsidRPr="00805CFD" w:rsidRDefault="007C646D" w:rsidP="006B30D9">
      <w:pPr>
        <w:pStyle w:val="Heading1"/>
        <w:spacing w:before="0" w:line="259" w:lineRule="auto"/>
        <w:jc w:val="center"/>
        <w:rPr>
          <w:rFonts w:ascii="Calibri" w:hAnsi="Calibri" w:cs="Calibri"/>
          <w:b/>
          <w:bCs/>
          <w:color w:val="auto"/>
          <w:sz w:val="48"/>
          <w:szCs w:val="48"/>
        </w:rPr>
      </w:pPr>
      <w:bookmarkStart w:id="2" w:name="_Toc26550665"/>
      <w:bookmarkStart w:id="3" w:name="_Toc26780914"/>
      <w:r w:rsidRPr="00805CFD">
        <w:rPr>
          <w:rFonts w:ascii="Calibri" w:hAnsi="Calibri" w:cs="Calibri"/>
          <w:b/>
          <w:bCs/>
          <w:color w:val="auto"/>
          <w:sz w:val="48"/>
          <w:szCs w:val="48"/>
        </w:rPr>
        <w:t xml:space="preserve">PROJECT </w:t>
      </w:r>
      <w:bookmarkEnd w:id="0"/>
      <w:bookmarkEnd w:id="1"/>
      <w:r w:rsidR="00A5023F" w:rsidRPr="00805CFD">
        <w:rPr>
          <w:rFonts w:ascii="Calibri" w:hAnsi="Calibri" w:cs="Calibri"/>
          <w:b/>
          <w:bCs/>
          <w:color w:val="auto"/>
          <w:sz w:val="48"/>
          <w:szCs w:val="48"/>
        </w:rPr>
        <w:t>COMPENDIUM</w:t>
      </w:r>
      <w:bookmarkEnd w:id="2"/>
      <w:bookmarkEnd w:id="3"/>
      <w:r w:rsidRPr="00805CFD">
        <w:rPr>
          <w:rFonts w:ascii="Calibri" w:hAnsi="Calibri" w:cs="Calibri"/>
          <w:b/>
          <w:bCs/>
          <w:color w:val="auto"/>
          <w:sz w:val="48"/>
          <w:szCs w:val="48"/>
        </w:rPr>
        <w:t xml:space="preserve"> </w:t>
      </w:r>
    </w:p>
    <w:p w14:paraId="6D6A5F46" w14:textId="77777777" w:rsidR="00521293" w:rsidRPr="00805CFD" w:rsidRDefault="00521293" w:rsidP="006B30D9">
      <w:pPr>
        <w:spacing w:before="0" w:after="0" w:line="259" w:lineRule="auto"/>
        <w:jc w:val="center"/>
        <w:rPr>
          <w:rFonts w:ascii="Calibri" w:hAnsi="Calibri" w:cs="Calibri"/>
          <w:b/>
          <w:smallCaps/>
          <w:sz w:val="22"/>
          <w:szCs w:val="22"/>
        </w:rPr>
      </w:pPr>
    </w:p>
    <w:p w14:paraId="24D5FF83" w14:textId="6DF38F8B" w:rsidR="00521293" w:rsidRPr="00805CFD" w:rsidRDefault="000D7102" w:rsidP="00A5023F">
      <w:pPr>
        <w:pStyle w:val="Heading1"/>
        <w:jc w:val="center"/>
        <w:rPr>
          <w:rFonts w:ascii="Calibri" w:hAnsi="Calibri" w:cs="Calibri"/>
          <w:b/>
          <w:bCs/>
          <w:smallCaps/>
          <w:color w:val="auto"/>
          <w:sz w:val="48"/>
          <w:szCs w:val="48"/>
        </w:rPr>
      </w:pPr>
      <w:bookmarkStart w:id="4" w:name="_Toc26550666"/>
      <w:bookmarkStart w:id="5" w:name="_Toc26780915"/>
      <w:r>
        <w:rPr>
          <w:rFonts w:ascii="Calibri" w:hAnsi="Calibri" w:cs="Calibri"/>
          <w:b/>
          <w:bCs/>
          <w:color w:val="auto"/>
          <w:sz w:val="48"/>
          <w:szCs w:val="48"/>
        </w:rPr>
        <w:t xml:space="preserve">BSBPMG511 –PROJECT </w:t>
      </w:r>
      <w:bookmarkEnd w:id="4"/>
      <w:r w:rsidR="007A12D7">
        <w:rPr>
          <w:rFonts w:ascii="Calibri" w:hAnsi="Calibri" w:cs="Calibri"/>
          <w:b/>
          <w:bCs/>
          <w:color w:val="auto"/>
          <w:sz w:val="48"/>
          <w:szCs w:val="48"/>
        </w:rPr>
        <w:t>CONCEPT</w:t>
      </w:r>
      <w:r w:rsidR="008F216B">
        <w:rPr>
          <w:rFonts w:ascii="Calibri" w:hAnsi="Calibri" w:cs="Calibri"/>
          <w:b/>
          <w:bCs/>
          <w:color w:val="auto"/>
          <w:sz w:val="48"/>
          <w:szCs w:val="48"/>
        </w:rPr>
        <w:t>/brief</w:t>
      </w:r>
      <w:bookmarkEnd w:id="5"/>
    </w:p>
    <w:p w14:paraId="40B7FA77" w14:textId="77777777" w:rsidR="00004F61" w:rsidRPr="00805CFD" w:rsidRDefault="00004F61" w:rsidP="006B30D9">
      <w:pPr>
        <w:spacing w:before="0" w:after="0" w:line="259" w:lineRule="auto"/>
        <w:jc w:val="center"/>
        <w:rPr>
          <w:rFonts w:ascii="Calibri" w:hAnsi="Calibri" w:cs="Calibri"/>
          <w:b/>
          <w:smallCaps/>
          <w:sz w:val="22"/>
          <w:szCs w:val="22"/>
        </w:rPr>
      </w:pPr>
    </w:p>
    <w:p w14:paraId="6D1071B5" w14:textId="6B2291A9" w:rsidR="00004F61" w:rsidRPr="00805CFD" w:rsidRDefault="00004F61" w:rsidP="006B30D9">
      <w:pPr>
        <w:spacing w:before="0" w:after="0" w:line="259" w:lineRule="auto"/>
        <w:jc w:val="center"/>
        <w:rPr>
          <w:rFonts w:ascii="Calibri" w:hAnsi="Calibri" w:cs="Calibri"/>
          <w:b/>
          <w:smallCaps/>
          <w:sz w:val="22"/>
          <w:szCs w:val="22"/>
        </w:rPr>
      </w:pPr>
    </w:p>
    <w:p w14:paraId="283AFAC1" w14:textId="79B2896A" w:rsidR="007C646D" w:rsidRPr="00805CFD" w:rsidRDefault="007C646D" w:rsidP="006B30D9">
      <w:pPr>
        <w:spacing w:before="0" w:after="0" w:line="259" w:lineRule="auto"/>
        <w:jc w:val="center"/>
        <w:rPr>
          <w:rFonts w:ascii="Calibri" w:hAnsi="Calibri" w:cs="Calibri"/>
          <w:b/>
          <w:smallCaps/>
          <w:sz w:val="22"/>
          <w:szCs w:val="22"/>
        </w:rPr>
      </w:pPr>
    </w:p>
    <w:p w14:paraId="514E9667" w14:textId="4EECC0AA" w:rsidR="007C646D" w:rsidRPr="00805CFD" w:rsidRDefault="007C646D" w:rsidP="006B30D9">
      <w:pPr>
        <w:spacing w:before="0" w:after="0" w:line="259" w:lineRule="auto"/>
        <w:jc w:val="center"/>
        <w:rPr>
          <w:rFonts w:ascii="Calibri" w:hAnsi="Calibri" w:cs="Calibri"/>
          <w:b/>
          <w:smallCaps/>
          <w:sz w:val="22"/>
          <w:szCs w:val="22"/>
        </w:rPr>
      </w:pPr>
    </w:p>
    <w:p w14:paraId="6BA80C07" w14:textId="77777777" w:rsidR="007C646D" w:rsidRPr="00805CFD" w:rsidRDefault="007C646D" w:rsidP="006B30D9">
      <w:pPr>
        <w:spacing w:before="0" w:after="0" w:line="259" w:lineRule="auto"/>
        <w:jc w:val="center"/>
        <w:rPr>
          <w:rFonts w:ascii="Calibri" w:hAnsi="Calibri" w:cs="Calibri"/>
          <w:b/>
          <w:smallCaps/>
          <w:sz w:val="22"/>
          <w:szCs w:val="22"/>
        </w:rPr>
      </w:pPr>
    </w:p>
    <w:p w14:paraId="2AE71BB9" w14:textId="77777777" w:rsidR="003746D1" w:rsidRPr="00805CFD" w:rsidRDefault="003746D1" w:rsidP="006B30D9">
      <w:pPr>
        <w:spacing w:before="0" w:after="0" w:line="259" w:lineRule="auto"/>
        <w:jc w:val="center"/>
        <w:rPr>
          <w:rFonts w:ascii="Calibri" w:hAnsi="Calibri" w:cs="Calibri"/>
          <w:b/>
          <w:smallCaps/>
          <w:sz w:val="40"/>
          <w:szCs w:val="40"/>
        </w:rPr>
      </w:pPr>
      <w:r w:rsidRPr="00805CFD">
        <w:rPr>
          <w:rFonts w:ascii="Calibri" w:hAnsi="Calibri" w:cs="Calibri"/>
          <w:b/>
          <w:smallCaps/>
          <w:sz w:val="40"/>
          <w:szCs w:val="40"/>
        </w:rPr>
        <w:t>Project Name</w:t>
      </w:r>
      <w:r w:rsidR="00336D67" w:rsidRPr="00805CFD">
        <w:rPr>
          <w:rFonts w:ascii="Calibri" w:hAnsi="Calibri" w:cs="Calibri"/>
          <w:b/>
          <w:smallCaps/>
          <w:sz w:val="40"/>
          <w:szCs w:val="40"/>
        </w:rPr>
        <w:t xml:space="preserve"> ………………</w:t>
      </w:r>
      <w:proofErr w:type="gramStart"/>
      <w:r w:rsidR="00336D67" w:rsidRPr="00805CFD">
        <w:rPr>
          <w:rFonts w:ascii="Calibri" w:hAnsi="Calibri" w:cs="Calibri"/>
          <w:b/>
          <w:smallCaps/>
          <w:sz w:val="40"/>
          <w:szCs w:val="40"/>
        </w:rPr>
        <w:t>…..</w:t>
      </w:r>
      <w:proofErr w:type="gramEnd"/>
    </w:p>
    <w:p w14:paraId="7F1F627E" w14:textId="77777777" w:rsidR="003746D1" w:rsidRPr="00805CFD" w:rsidRDefault="003746D1" w:rsidP="006B30D9">
      <w:pPr>
        <w:spacing w:before="0" w:after="0" w:line="259" w:lineRule="auto"/>
        <w:jc w:val="center"/>
        <w:rPr>
          <w:rFonts w:ascii="Calibri" w:hAnsi="Calibri" w:cs="Calibri"/>
          <w:b/>
          <w:smallCaps/>
          <w:sz w:val="40"/>
          <w:szCs w:val="40"/>
        </w:rPr>
      </w:pPr>
    </w:p>
    <w:p w14:paraId="72127741" w14:textId="77777777" w:rsidR="003746D1" w:rsidRPr="00805CFD" w:rsidRDefault="003746D1" w:rsidP="006B30D9">
      <w:pPr>
        <w:spacing w:before="0" w:after="0" w:line="259" w:lineRule="auto"/>
        <w:jc w:val="center"/>
        <w:rPr>
          <w:rFonts w:ascii="Calibri" w:hAnsi="Calibri" w:cs="Calibri"/>
          <w:b/>
          <w:smallCaps/>
          <w:sz w:val="40"/>
          <w:szCs w:val="40"/>
        </w:rPr>
      </w:pPr>
    </w:p>
    <w:p w14:paraId="4975DFA4" w14:textId="7178FBE7" w:rsidR="003746D1" w:rsidRPr="00805CFD" w:rsidRDefault="00A5217F" w:rsidP="006B30D9">
      <w:pPr>
        <w:spacing w:before="0" w:after="0" w:line="259" w:lineRule="auto"/>
        <w:jc w:val="center"/>
        <w:rPr>
          <w:rFonts w:ascii="Calibri" w:hAnsi="Calibri" w:cs="Calibri"/>
          <w:b/>
          <w:smallCaps/>
          <w:sz w:val="40"/>
          <w:szCs w:val="40"/>
        </w:rPr>
      </w:pPr>
      <w:r w:rsidRPr="00805CFD">
        <w:rPr>
          <w:rFonts w:ascii="Calibri" w:hAnsi="Calibri" w:cs="Calibri"/>
          <w:b/>
          <w:smallCaps/>
          <w:sz w:val="40"/>
          <w:szCs w:val="40"/>
        </w:rPr>
        <w:t>P</w:t>
      </w:r>
      <w:r w:rsidR="0084393E" w:rsidRPr="00805CFD">
        <w:rPr>
          <w:rFonts w:ascii="Calibri" w:hAnsi="Calibri" w:cs="Calibri"/>
          <w:b/>
          <w:smallCaps/>
          <w:sz w:val="40"/>
          <w:szCs w:val="40"/>
        </w:rPr>
        <w:t xml:space="preserve">roject  </w:t>
      </w:r>
      <w:r w:rsidR="007C646D" w:rsidRPr="00805CFD">
        <w:rPr>
          <w:rFonts w:ascii="Calibri" w:hAnsi="Calibri" w:cs="Calibri"/>
          <w:b/>
          <w:smallCaps/>
          <w:sz w:val="40"/>
          <w:szCs w:val="40"/>
        </w:rPr>
        <w:t>Team</w:t>
      </w:r>
      <w:r w:rsidR="00336D67" w:rsidRPr="00805CFD">
        <w:rPr>
          <w:rFonts w:ascii="Calibri" w:hAnsi="Calibri" w:cs="Calibri"/>
          <w:b/>
          <w:smallCaps/>
          <w:sz w:val="40"/>
          <w:szCs w:val="40"/>
        </w:rPr>
        <w:t xml:space="preserve"> …………………….</w:t>
      </w:r>
    </w:p>
    <w:p w14:paraId="7F3B681C" w14:textId="77777777" w:rsidR="003746D1" w:rsidRPr="00805CFD" w:rsidRDefault="003746D1" w:rsidP="006B30D9">
      <w:pPr>
        <w:spacing w:before="0" w:after="0" w:line="259" w:lineRule="auto"/>
        <w:rPr>
          <w:rFonts w:ascii="Calibri" w:hAnsi="Calibri" w:cs="Calibri"/>
          <w:sz w:val="40"/>
          <w:szCs w:val="40"/>
        </w:rPr>
      </w:pPr>
    </w:p>
    <w:p w14:paraId="55055FB6" w14:textId="77777777" w:rsidR="00CE15EA" w:rsidRPr="00805CFD" w:rsidRDefault="00CE15EA" w:rsidP="006B30D9">
      <w:pPr>
        <w:spacing w:before="0" w:after="0" w:line="259" w:lineRule="auto"/>
        <w:rPr>
          <w:rFonts w:ascii="Calibri" w:hAnsi="Calibri" w:cs="Calibri"/>
          <w:sz w:val="40"/>
          <w:szCs w:val="40"/>
        </w:rPr>
      </w:pPr>
    </w:p>
    <w:p w14:paraId="06C7C208" w14:textId="77777777" w:rsidR="00CE15EA" w:rsidRPr="00805CFD" w:rsidRDefault="00CE15EA" w:rsidP="006B30D9">
      <w:pPr>
        <w:spacing w:before="0" w:after="0" w:line="259" w:lineRule="auto"/>
        <w:rPr>
          <w:rFonts w:ascii="Calibri" w:hAnsi="Calibri" w:cs="Calibri"/>
          <w:sz w:val="40"/>
          <w:szCs w:val="40"/>
        </w:rPr>
      </w:pPr>
    </w:p>
    <w:p w14:paraId="0CF56367" w14:textId="77777777" w:rsidR="00CE15EA" w:rsidRPr="00805CFD" w:rsidRDefault="00CE15EA" w:rsidP="006B30D9">
      <w:pPr>
        <w:spacing w:before="0" w:after="0" w:line="259" w:lineRule="auto"/>
        <w:rPr>
          <w:rFonts w:ascii="Calibri" w:hAnsi="Calibri" w:cs="Calibri"/>
          <w:sz w:val="40"/>
          <w:szCs w:val="40"/>
        </w:rPr>
      </w:pPr>
    </w:p>
    <w:p w14:paraId="56350C5A" w14:textId="72DCD786" w:rsidR="00CE15EA" w:rsidRPr="00805CFD" w:rsidRDefault="00CE15EA" w:rsidP="00CE15EA">
      <w:pPr>
        <w:spacing w:before="0" w:after="0" w:line="259" w:lineRule="auto"/>
        <w:jc w:val="center"/>
        <w:rPr>
          <w:rFonts w:ascii="Calibri" w:hAnsi="Calibri" w:cs="Calibri"/>
          <w:b/>
          <w:bCs/>
          <w:sz w:val="40"/>
          <w:szCs w:val="40"/>
        </w:rPr>
      </w:pPr>
      <w:r w:rsidRPr="00805CFD">
        <w:rPr>
          <w:rFonts w:ascii="Calibri" w:hAnsi="Calibri" w:cs="Calibri"/>
          <w:b/>
          <w:bCs/>
          <w:sz w:val="40"/>
          <w:szCs w:val="40"/>
        </w:rPr>
        <w:t>Student name:</w:t>
      </w:r>
    </w:p>
    <w:p w14:paraId="1D4514D6" w14:textId="7E3D2889" w:rsidR="00CE15EA" w:rsidRPr="00805CFD" w:rsidRDefault="00CE15EA" w:rsidP="00CE15EA">
      <w:pPr>
        <w:spacing w:before="0" w:after="0" w:line="259" w:lineRule="auto"/>
        <w:jc w:val="center"/>
        <w:rPr>
          <w:rFonts w:ascii="Calibri" w:hAnsi="Calibri" w:cs="Calibri"/>
          <w:b/>
          <w:bCs/>
          <w:sz w:val="40"/>
          <w:szCs w:val="40"/>
        </w:rPr>
      </w:pPr>
    </w:p>
    <w:p w14:paraId="0B4904F6" w14:textId="2481FDAA" w:rsidR="00CE15EA" w:rsidRPr="00805CFD" w:rsidRDefault="00CE15EA" w:rsidP="00CE15EA">
      <w:pPr>
        <w:spacing w:before="0" w:after="0" w:line="259" w:lineRule="auto"/>
        <w:jc w:val="center"/>
        <w:rPr>
          <w:rFonts w:ascii="Calibri" w:hAnsi="Calibri" w:cs="Calibri"/>
          <w:b/>
          <w:bCs/>
          <w:sz w:val="40"/>
          <w:szCs w:val="40"/>
        </w:rPr>
      </w:pPr>
      <w:r w:rsidRPr="00805CFD">
        <w:rPr>
          <w:rFonts w:ascii="Calibri" w:hAnsi="Calibri" w:cs="Calibri"/>
          <w:b/>
          <w:bCs/>
          <w:sz w:val="40"/>
          <w:szCs w:val="40"/>
        </w:rPr>
        <w:t>Student number</w:t>
      </w:r>
    </w:p>
    <w:p w14:paraId="2C6E871F" w14:textId="77777777" w:rsidR="00CE15EA" w:rsidRPr="00805CFD" w:rsidRDefault="00CE15EA" w:rsidP="006B30D9">
      <w:pPr>
        <w:spacing w:before="0" w:after="0" w:line="259" w:lineRule="auto"/>
        <w:rPr>
          <w:rFonts w:ascii="Calibri" w:hAnsi="Calibri" w:cs="Calibri"/>
          <w:sz w:val="22"/>
          <w:szCs w:val="22"/>
        </w:rPr>
      </w:pPr>
    </w:p>
    <w:p w14:paraId="3BA25CAF" w14:textId="77777777" w:rsidR="00CE15EA" w:rsidRPr="00805CFD" w:rsidRDefault="00CE15EA" w:rsidP="006B30D9">
      <w:pPr>
        <w:spacing w:before="0" w:after="0" w:line="259" w:lineRule="auto"/>
        <w:rPr>
          <w:rFonts w:ascii="Calibri" w:hAnsi="Calibri" w:cs="Calibri"/>
          <w:sz w:val="22"/>
          <w:szCs w:val="22"/>
        </w:rPr>
      </w:pPr>
    </w:p>
    <w:p w14:paraId="16D2165A" w14:textId="77777777" w:rsidR="00CE15EA" w:rsidRPr="00805CFD" w:rsidRDefault="00CE15EA" w:rsidP="006B30D9">
      <w:pPr>
        <w:spacing w:before="0" w:after="0" w:line="259" w:lineRule="auto"/>
        <w:rPr>
          <w:rFonts w:ascii="Calibri" w:hAnsi="Calibri" w:cs="Calibri"/>
          <w:sz w:val="22"/>
          <w:szCs w:val="22"/>
        </w:rPr>
      </w:pPr>
    </w:p>
    <w:p w14:paraId="18AE1A95" w14:textId="5ECA6D5B" w:rsidR="00CE15EA" w:rsidRPr="00805CFD" w:rsidRDefault="00CE15EA" w:rsidP="006B30D9">
      <w:pPr>
        <w:spacing w:before="0" w:after="0" w:line="259" w:lineRule="auto"/>
        <w:rPr>
          <w:rFonts w:ascii="Calibri" w:hAnsi="Calibri" w:cs="Calibri"/>
          <w:sz w:val="22"/>
          <w:szCs w:val="22"/>
        </w:rPr>
        <w:sectPr w:rsidR="00CE15EA" w:rsidRPr="00805CFD" w:rsidSect="007C646D">
          <w:headerReference w:type="default" r:id="rId8"/>
          <w:footerReference w:type="even" r:id="rId9"/>
          <w:footerReference w:type="default" r:id="rId10"/>
          <w:pgSz w:w="12240" w:h="15840" w:code="1"/>
          <w:pgMar w:top="1440" w:right="1440" w:bottom="1440" w:left="1440" w:header="720" w:footer="720" w:gutter="0"/>
          <w:pgBorders w:display="firstPage" w:offsetFrom="page">
            <w:top w:val="single" w:sz="24" w:space="24" w:color="6B911C" w:themeColor="accent1" w:themeShade="BF"/>
            <w:left w:val="single" w:sz="24" w:space="24" w:color="6B911C" w:themeColor="accent1" w:themeShade="BF"/>
            <w:bottom w:val="single" w:sz="24" w:space="24" w:color="6B911C" w:themeColor="accent1" w:themeShade="BF"/>
            <w:right w:val="single" w:sz="24" w:space="24" w:color="6B911C" w:themeColor="accent1" w:themeShade="BF"/>
          </w:pgBorders>
          <w:cols w:space="720"/>
          <w:titlePg/>
        </w:sectPr>
      </w:pPr>
    </w:p>
    <w:p w14:paraId="71CB5129" w14:textId="330BFEF6" w:rsidR="007C646D" w:rsidRPr="00805CFD" w:rsidRDefault="007C646D" w:rsidP="009B7BF1">
      <w:pPr>
        <w:spacing w:before="0" w:after="0" w:line="240" w:lineRule="auto"/>
        <w:rPr>
          <w:rFonts w:ascii="Calibri" w:hAnsi="Calibri" w:cs="Calibri"/>
          <w:sz w:val="22"/>
          <w:szCs w:val="22"/>
        </w:rPr>
      </w:pPr>
    </w:p>
    <w:p w14:paraId="2915704C" w14:textId="77777777" w:rsidR="007C646D" w:rsidRPr="00805CFD" w:rsidRDefault="007C646D" w:rsidP="009B7BF1">
      <w:pPr>
        <w:spacing w:before="0" w:after="0" w:line="240" w:lineRule="auto"/>
        <w:rPr>
          <w:rFonts w:ascii="Calibri" w:hAnsi="Calibri" w:cs="Calibri"/>
          <w:sz w:val="22"/>
          <w:szCs w:val="22"/>
        </w:rPr>
      </w:pPr>
    </w:p>
    <w:p w14:paraId="42DA9935" w14:textId="77777777" w:rsidR="008F216B" w:rsidRDefault="008F216B" w:rsidP="009B7BF1">
      <w:pPr>
        <w:pStyle w:val="Heading1"/>
        <w:spacing w:before="0" w:line="240" w:lineRule="auto"/>
        <w:ind w:left="-142"/>
        <w:rPr>
          <w:rFonts w:ascii="Calibri" w:hAnsi="Calibri" w:cs="Calibri"/>
          <w:color w:val="auto"/>
          <w:sz w:val="24"/>
          <w:szCs w:val="24"/>
        </w:rPr>
      </w:pPr>
      <w:bookmarkStart w:id="6" w:name="_Toc26780916"/>
      <w:r w:rsidRPr="008F216B">
        <w:rPr>
          <w:rFonts w:ascii="Calibri" w:hAnsi="Calibri" w:cs="Calibri"/>
          <w:color w:val="auto"/>
          <w:sz w:val="24"/>
          <w:szCs w:val="24"/>
        </w:rPr>
        <w:t>CONTENTS:</w:t>
      </w:r>
      <w:bookmarkEnd w:id="6"/>
    </w:p>
    <w:p w14:paraId="709669CC" w14:textId="00C753A5" w:rsidR="008F216B" w:rsidRDefault="008F216B" w:rsidP="008F216B">
      <w:pPr>
        <w:spacing w:before="0" w:after="0"/>
        <w:rPr>
          <w:rFonts w:ascii="Calibri" w:hAnsi="Calibri" w:cs="Calibri"/>
          <w:sz w:val="22"/>
          <w:szCs w:val="22"/>
        </w:rPr>
      </w:pPr>
    </w:p>
    <w:p w14:paraId="3804CD8A" w14:textId="27AE77B8" w:rsidR="00EA562B" w:rsidRDefault="008F216B">
      <w:pPr>
        <w:pStyle w:val="TOC1"/>
        <w:tabs>
          <w:tab w:val="right" w:leader="dot" w:pos="9350"/>
        </w:tabs>
        <w:rPr>
          <w:rFonts w:asciiTheme="minorHAnsi" w:hAnsiTheme="minorHAnsi" w:cstheme="minorBidi"/>
          <w:b w:val="0"/>
          <w:bCs w:val="0"/>
          <w:noProof/>
          <w:sz w:val="22"/>
          <w:szCs w:val="22"/>
        </w:rPr>
      </w:pPr>
      <w:r>
        <w:rPr>
          <w:sz w:val="22"/>
          <w:szCs w:val="22"/>
        </w:rPr>
        <w:fldChar w:fldCharType="begin"/>
      </w:r>
      <w:r>
        <w:rPr>
          <w:sz w:val="22"/>
          <w:szCs w:val="22"/>
        </w:rPr>
        <w:instrText xml:space="preserve"> TOC \o "1-2" \h \z \u </w:instrText>
      </w:r>
      <w:r>
        <w:rPr>
          <w:sz w:val="22"/>
          <w:szCs w:val="22"/>
        </w:rPr>
        <w:fldChar w:fldCharType="separate"/>
      </w:r>
      <w:hyperlink w:anchor="_Toc26780914" w:history="1">
        <w:r w:rsidR="00EA562B" w:rsidRPr="00FA1FFB">
          <w:rPr>
            <w:rStyle w:val="Hyperlink"/>
            <w:noProof/>
          </w:rPr>
          <w:t>PROJECT COMPENDIUM</w:t>
        </w:r>
        <w:r w:rsidR="00EA562B">
          <w:rPr>
            <w:noProof/>
            <w:webHidden/>
          </w:rPr>
          <w:tab/>
        </w:r>
        <w:r w:rsidR="00EA562B">
          <w:rPr>
            <w:noProof/>
            <w:webHidden/>
          </w:rPr>
          <w:fldChar w:fldCharType="begin"/>
        </w:r>
        <w:r w:rsidR="00EA562B">
          <w:rPr>
            <w:noProof/>
            <w:webHidden/>
          </w:rPr>
          <w:instrText xml:space="preserve"> PAGEREF _Toc26780914 \h </w:instrText>
        </w:r>
        <w:r w:rsidR="00EA562B">
          <w:rPr>
            <w:noProof/>
            <w:webHidden/>
          </w:rPr>
        </w:r>
        <w:r w:rsidR="00EA562B">
          <w:rPr>
            <w:noProof/>
            <w:webHidden/>
          </w:rPr>
          <w:fldChar w:fldCharType="separate"/>
        </w:r>
        <w:r w:rsidR="00EA562B">
          <w:rPr>
            <w:noProof/>
            <w:webHidden/>
          </w:rPr>
          <w:t>1</w:t>
        </w:r>
        <w:r w:rsidR="00EA562B">
          <w:rPr>
            <w:noProof/>
            <w:webHidden/>
          </w:rPr>
          <w:fldChar w:fldCharType="end"/>
        </w:r>
      </w:hyperlink>
    </w:p>
    <w:p w14:paraId="2B4DF1C3" w14:textId="4ADDB666" w:rsidR="00EA562B" w:rsidRDefault="00183323">
      <w:pPr>
        <w:pStyle w:val="TOC1"/>
        <w:tabs>
          <w:tab w:val="right" w:leader="dot" w:pos="9350"/>
        </w:tabs>
        <w:rPr>
          <w:rFonts w:asciiTheme="minorHAnsi" w:hAnsiTheme="minorHAnsi" w:cstheme="minorBidi"/>
          <w:b w:val="0"/>
          <w:bCs w:val="0"/>
          <w:noProof/>
          <w:sz w:val="22"/>
          <w:szCs w:val="22"/>
        </w:rPr>
      </w:pPr>
      <w:hyperlink w:anchor="_Toc26780915" w:history="1">
        <w:r w:rsidR="00EA562B" w:rsidRPr="00FA1FFB">
          <w:rPr>
            <w:rStyle w:val="Hyperlink"/>
            <w:noProof/>
          </w:rPr>
          <w:t>BSBPMG511 –PROJECT CONCEPT/brief</w:t>
        </w:r>
        <w:r w:rsidR="00EA562B">
          <w:rPr>
            <w:noProof/>
            <w:webHidden/>
          </w:rPr>
          <w:tab/>
        </w:r>
        <w:r w:rsidR="00EA562B">
          <w:rPr>
            <w:noProof/>
            <w:webHidden/>
          </w:rPr>
          <w:fldChar w:fldCharType="begin"/>
        </w:r>
        <w:r w:rsidR="00EA562B">
          <w:rPr>
            <w:noProof/>
            <w:webHidden/>
          </w:rPr>
          <w:instrText xml:space="preserve"> PAGEREF _Toc26780915 \h </w:instrText>
        </w:r>
        <w:r w:rsidR="00EA562B">
          <w:rPr>
            <w:noProof/>
            <w:webHidden/>
          </w:rPr>
        </w:r>
        <w:r w:rsidR="00EA562B">
          <w:rPr>
            <w:noProof/>
            <w:webHidden/>
          </w:rPr>
          <w:fldChar w:fldCharType="separate"/>
        </w:r>
        <w:r w:rsidR="00EA562B">
          <w:rPr>
            <w:noProof/>
            <w:webHidden/>
          </w:rPr>
          <w:t>1</w:t>
        </w:r>
        <w:r w:rsidR="00EA562B">
          <w:rPr>
            <w:noProof/>
            <w:webHidden/>
          </w:rPr>
          <w:fldChar w:fldCharType="end"/>
        </w:r>
      </w:hyperlink>
    </w:p>
    <w:p w14:paraId="68409C61" w14:textId="17ED132C" w:rsidR="00EA562B" w:rsidRDefault="00183323">
      <w:pPr>
        <w:pStyle w:val="TOC1"/>
        <w:tabs>
          <w:tab w:val="right" w:leader="dot" w:pos="9350"/>
        </w:tabs>
        <w:rPr>
          <w:rFonts w:asciiTheme="minorHAnsi" w:hAnsiTheme="minorHAnsi" w:cstheme="minorBidi"/>
          <w:b w:val="0"/>
          <w:bCs w:val="0"/>
          <w:noProof/>
          <w:sz w:val="22"/>
          <w:szCs w:val="22"/>
        </w:rPr>
      </w:pPr>
      <w:hyperlink w:anchor="_Toc26780916" w:history="1">
        <w:r w:rsidR="00EA562B" w:rsidRPr="00FA1FFB">
          <w:rPr>
            <w:rStyle w:val="Hyperlink"/>
            <w:noProof/>
          </w:rPr>
          <w:t>CONTENTS:</w:t>
        </w:r>
        <w:r w:rsidR="00EA562B">
          <w:rPr>
            <w:noProof/>
            <w:webHidden/>
          </w:rPr>
          <w:tab/>
        </w:r>
        <w:r w:rsidR="00EA562B">
          <w:rPr>
            <w:noProof/>
            <w:webHidden/>
          </w:rPr>
          <w:fldChar w:fldCharType="begin"/>
        </w:r>
        <w:r w:rsidR="00EA562B">
          <w:rPr>
            <w:noProof/>
            <w:webHidden/>
          </w:rPr>
          <w:instrText xml:space="preserve"> PAGEREF _Toc26780916 \h </w:instrText>
        </w:r>
        <w:r w:rsidR="00EA562B">
          <w:rPr>
            <w:noProof/>
            <w:webHidden/>
          </w:rPr>
        </w:r>
        <w:r w:rsidR="00EA562B">
          <w:rPr>
            <w:noProof/>
            <w:webHidden/>
          </w:rPr>
          <w:fldChar w:fldCharType="separate"/>
        </w:r>
        <w:r w:rsidR="00EA562B">
          <w:rPr>
            <w:noProof/>
            <w:webHidden/>
          </w:rPr>
          <w:t>1</w:t>
        </w:r>
        <w:r w:rsidR="00EA562B">
          <w:rPr>
            <w:noProof/>
            <w:webHidden/>
          </w:rPr>
          <w:fldChar w:fldCharType="end"/>
        </w:r>
      </w:hyperlink>
    </w:p>
    <w:p w14:paraId="11BC2D94" w14:textId="24A97157" w:rsidR="00EA562B" w:rsidRDefault="00183323">
      <w:pPr>
        <w:pStyle w:val="TOC1"/>
        <w:tabs>
          <w:tab w:val="right" w:leader="dot" w:pos="9350"/>
        </w:tabs>
        <w:rPr>
          <w:rFonts w:asciiTheme="minorHAnsi" w:hAnsiTheme="minorHAnsi" w:cstheme="minorBidi"/>
          <w:b w:val="0"/>
          <w:bCs w:val="0"/>
          <w:noProof/>
          <w:sz w:val="22"/>
          <w:szCs w:val="22"/>
        </w:rPr>
      </w:pPr>
      <w:hyperlink w:anchor="_Toc26780917" w:history="1">
        <w:r w:rsidR="00EA562B" w:rsidRPr="00FA1FFB">
          <w:rPr>
            <w:rStyle w:val="Hyperlink"/>
            <w:i/>
            <w:noProof/>
          </w:rPr>
          <w:t>PART 1 PROJECT CONCEPT SUMMARY</w:t>
        </w:r>
        <w:r w:rsidR="00EA562B">
          <w:rPr>
            <w:noProof/>
            <w:webHidden/>
          </w:rPr>
          <w:tab/>
        </w:r>
        <w:r w:rsidR="00EA562B">
          <w:rPr>
            <w:noProof/>
            <w:webHidden/>
          </w:rPr>
          <w:fldChar w:fldCharType="begin"/>
        </w:r>
        <w:r w:rsidR="00EA562B">
          <w:rPr>
            <w:noProof/>
            <w:webHidden/>
          </w:rPr>
          <w:instrText xml:space="preserve"> PAGEREF _Toc26780917 \h </w:instrText>
        </w:r>
        <w:r w:rsidR="00EA562B">
          <w:rPr>
            <w:noProof/>
            <w:webHidden/>
          </w:rPr>
        </w:r>
        <w:r w:rsidR="00EA562B">
          <w:rPr>
            <w:noProof/>
            <w:webHidden/>
          </w:rPr>
          <w:fldChar w:fldCharType="separate"/>
        </w:r>
        <w:r w:rsidR="00EA562B">
          <w:rPr>
            <w:noProof/>
            <w:webHidden/>
          </w:rPr>
          <w:t>2</w:t>
        </w:r>
        <w:r w:rsidR="00EA562B">
          <w:rPr>
            <w:noProof/>
            <w:webHidden/>
          </w:rPr>
          <w:fldChar w:fldCharType="end"/>
        </w:r>
      </w:hyperlink>
    </w:p>
    <w:p w14:paraId="7B2D2F4C" w14:textId="1FE5EFFB" w:rsidR="00EA562B" w:rsidRDefault="00183323">
      <w:pPr>
        <w:pStyle w:val="TOC1"/>
        <w:tabs>
          <w:tab w:val="right" w:leader="dot" w:pos="9350"/>
        </w:tabs>
        <w:rPr>
          <w:rFonts w:asciiTheme="minorHAnsi" w:hAnsiTheme="minorHAnsi" w:cstheme="minorBidi"/>
          <w:b w:val="0"/>
          <w:bCs w:val="0"/>
          <w:noProof/>
          <w:sz w:val="22"/>
          <w:szCs w:val="22"/>
        </w:rPr>
      </w:pPr>
      <w:hyperlink w:anchor="_Toc26780918" w:history="1">
        <w:r w:rsidR="00EA562B" w:rsidRPr="00FA1FFB">
          <w:rPr>
            <w:rStyle w:val="Hyperlink"/>
            <w:noProof/>
          </w:rPr>
          <w:t>PART 2  PROJECT ACTIVITIES &amp; MILESTONES:</w:t>
        </w:r>
        <w:r w:rsidR="00EA562B">
          <w:rPr>
            <w:noProof/>
            <w:webHidden/>
          </w:rPr>
          <w:tab/>
        </w:r>
        <w:r w:rsidR="00EA562B">
          <w:rPr>
            <w:noProof/>
            <w:webHidden/>
          </w:rPr>
          <w:fldChar w:fldCharType="begin"/>
        </w:r>
        <w:r w:rsidR="00EA562B">
          <w:rPr>
            <w:noProof/>
            <w:webHidden/>
          </w:rPr>
          <w:instrText xml:space="preserve"> PAGEREF _Toc26780918 \h </w:instrText>
        </w:r>
        <w:r w:rsidR="00EA562B">
          <w:rPr>
            <w:noProof/>
            <w:webHidden/>
          </w:rPr>
        </w:r>
        <w:r w:rsidR="00EA562B">
          <w:rPr>
            <w:noProof/>
            <w:webHidden/>
          </w:rPr>
          <w:fldChar w:fldCharType="separate"/>
        </w:r>
        <w:r w:rsidR="00EA562B">
          <w:rPr>
            <w:noProof/>
            <w:webHidden/>
          </w:rPr>
          <w:t>4</w:t>
        </w:r>
        <w:r w:rsidR="00EA562B">
          <w:rPr>
            <w:noProof/>
            <w:webHidden/>
          </w:rPr>
          <w:fldChar w:fldCharType="end"/>
        </w:r>
      </w:hyperlink>
    </w:p>
    <w:p w14:paraId="0F7C8115" w14:textId="161FD996" w:rsidR="00EA562B" w:rsidRDefault="00183323">
      <w:pPr>
        <w:pStyle w:val="TOC1"/>
        <w:tabs>
          <w:tab w:val="right" w:leader="dot" w:pos="9350"/>
        </w:tabs>
        <w:rPr>
          <w:rFonts w:asciiTheme="minorHAnsi" w:hAnsiTheme="minorHAnsi" w:cstheme="minorBidi"/>
          <w:b w:val="0"/>
          <w:bCs w:val="0"/>
          <w:noProof/>
          <w:sz w:val="22"/>
          <w:szCs w:val="22"/>
        </w:rPr>
      </w:pPr>
      <w:hyperlink w:anchor="_Toc26780919" w:history="1">
        <w:r w:rsidR="00EA562B" w:rsidRPr="00FA1FFB">
          <w:rPr>
            <w:rStyle w:val="Hyperlink"/>
            <w:noProof/>
          </w:rPr>
          <w:t>DOCUMENT ACCEPTANCE and RELEASE NOTICE</w:t>
        </w:r>
        <w:r w:rsidR="00EA562B">
          <w:rPr>
            <w:noProof/>
            <w:webHidden/>
          </w:rPr>
          <w:tab/>
        </w:r>
        <w:r w:rsidR="00EA562B">
          <w:rPr>
            <w:noProof/>
            <w:webHidden/>
          </w:rPr>
          <w:fldChar w:fldCharType="begin"/>
        </w:r>
        <w:r w:rsidR="00EA562B">
          <w:rPr>
            <w:noProof/>
            <w:webHidden/>
          </w:rPr>
          <w:instrText xml:space="preserve"> PAGEREF _Toc26780919 \h </w:instrText>
        </w:r>
        <w:r w:rsidR="00EA562B">
          <w:rPr>
            <w:noProof/>
            <w:webHidden/>
          </w:rPr>
        </w:r>
        <w:r w:rsidR="00EA562B">
          <w:rPr>
            <w:noProof/>
            <w:webHidden/>
          </w:rPr>
          <w:fldChar w:fldCharType="separate"/>
        </w:r>
        <w:r w:rsidR="00EA562B">
          <w:rPr>
            <w:noProof/>
            <w:webHidden/>
          </w:rPr>
          <w:t>5</w:t>
        </w:r>
        <w:r w:rsidR="00EA562B">
          <w:rPr>
            <w:noProof/>
            <w:webHidden/>
          </w:rPr>
          <w:fldChar w:fldCharType="end"/>
        </w:r>
      </w:hyperlink>
    </w:p>
    <w:p w14:paraId="79E088A6" w14:textId="5EEB0DE8" w:rsidR="008F216B" w:rsidRDefault="008F216B" w:rsidP="008F216B">
      <w:pPr>
        <w:spacing w:before="0" w:after="0"/>
        <w:rPr>
          <w:rFonts w:ascii="Calibri" w:hAnsi="Calibri" w:cs="Calibri"/>
          <w:sz w:val="22"/>
          <w:szCs w:val="22"/>
        </w:rPr>
      </w:pPr>
      <w:r>
        <w:rPr>
          <w:rFonts w:ascii="Calibri" w:hAnsi="Calibri" w:cs="Calibri"/>
          <w:sz w:val="22"/>
          <w:szCs w:val="22"/>
        </w:rPr>
        <w:fldChar w:fldCharType="end"/>
      </w:r>
    </w:p>
    <w:p w14:paraId="7A8162E1" w14:textId="0F2136EA" w:rsidR="00EA562B" w:rsidRDefault="00EA562B" w:rsidP="008F216B">
      <w:pPr>
        <w:spacing w:before="0" w:after="0"/>
        <w:rPr>
          <w:rFonts w:ascii="Calibri" w:hAnsi="Calibri" w:cs="Calibri"/>
          <w:sz w:val="22"/>
          <w:szCs w:val="22"/>
        </w:rPr>
      </w:pPr>
      <w:bookmarkStart w:id="7" w:name="_GoBack"/>
      <w:bookmarkEnd w:id="7"/>
    </w:p>
    <w:p w14:paraId="084466D5" w14:textId="27F233C9" w:rsidR="00EA562B" w:rsidRDefault="00EA562B" w:rsidP="008F216B">
      <w:pPr>
        <w:spacing w:before="0" w:after="0"/>
        <w:rPr>
          <w:rFonts w:ascii="Calibri" w:hAnsi="Calibri" w:cs="Calibri"/>
          <w:sz w:val="22"/>
          <w:szCs w:val="22"/>
        </w:rPr>
      </w:pPr>
    </w:p>
    <w:p w14:paraId="11B96556" w14:textId="3D7DB31E" w:rsidR="00EA562B" w:rsidRDefault="00EA562B" w:rsidP="008F216B">
      <w:pPr>
        <w:spacing w:before="0" w:after="0"/>
        <w:rPr>
          <w:rFonts w:ascii="Calibri" w:hAnsi="Calibri" w:cs="Calibri"/>
          <w:sz w:val="22"/>
          <w:szCs w:val="22"/>
        </w:rPr>
      </w:pPr>
    </w:p>
    <w:p w14:paraId="1A4D64AF" w14:textId="77777777" w:rsidR="00EA562B" w:rsidRPr="008F216B" w:rsidRDefault="00EA562B" w:rsidP="008F216B">
      <w:pPr>
        <w:spacing w:before="0" w:after="0"/>
        <w:rPr>
          <w:rFonts w:ascii="Calibri" w:hAnsi="Calibri" w:cs="Calibri"/>
          <w:sz w:val="22"/>
          <w:szCs w:val="22"/>
        </w:rPr>
      </w:pPr>
    </w:p>
    <w:p w14:paraId="3D88005D" w14:textId="744AFB8D" w:rsidR="00F25613" w:rsidRPr="008F216B" w:rsidRDefault="00F25613" w:rsidP="008F216B">
      <w:bookmarkStart w:id="8" w:name="_Toc226016639"/>
    </w:p>
    <w:tbl>
      <w:tblPr>
        <w:tblW w:w="0" w:type="auto"/>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tblGrid>
      <w:tr w:rsidR="00F25613" w:rsidRPr="00805CFD" w14:paraId="24C01956" w14:textId="77777777" w:rsidTr="001E567A">
        <w:trPr>
          <w:trHeight w:val="461"/>
        </w:trPr>
        <w:tc>
          <w:tcPr>
            <w:tcW w:w="5812" w:type="dxa"/>
            <w:shd w:val="clear" w:color="auto" w:fill="E2EFD9"/>
          </w:tcPr>
          <w:p w14:paraId="2582C4AE" w14:textId="77777777" w:rsidR="00F25613" w:rsidRPr="00805CFD" w:rsidRDefault="00F25613" w:rsidP="009B7BF1">
            <w:pPr>
              <w:spacing w:before="0" w:after="0" w:line="240" w:lineRule="auto"/>
              <w:jc w:val="center"/>
              <w:rPr>
                <w:rFonts w:ascii="Calibri" w:hAnsi="Calibri" w:cs="Calibri"/>
                <w:b/>
                <w:smallCaps/>
                <w:color w:val="2E74B5"/>
                <w:sz w:val="22"/>
                <w:szCs w:val="22"/>
              </w:rPr>
            </w:pPr>
            <w:r w:rsidRPr="00805CFD">
              <w:rPr>
                <w:rFonts w:ascii="Calibri" w:hAnsi="Calibri" w:cs="Calibri"/>
                <w:b/>
                <w:smallCaps/>
                <w:color w:val="2E74B5"/>
                <w:sz w:val="22"/>
                <w:szCs w:val="22"/>
              </w:rPr>
              <w:t>Delete blue text sections before submitting this document</w:t>
            </w:r>
          </w:p>
        </w:tc>
      </w:tr>
    </w:tbl>
    <w:p w14:paraId="14737E58" w14:textId="11DB5314" w:rsidR="00F25613" w:rsidRPr="00805CFD" w:rsidRDefault="00F25613" w:rsidP="006B30D9">
      <w:pPr>
        <w:spacing w:before="0" w:after="0" w:line="259" w:lineRule="auto"/>
        <w:jc w:val="center"/>
        <w:rPr>
          <w:rFonts w:ascii="Calibri" w:hAnsi="Calibri" w:cs="Calibri"/>
          <w:sz w:val="22"/>
          <w:szCs w:val="22"/>
        </w:rPr>
      </w:pPr>
    </w:p>
    <w:p w14:paraId="7B4F249D" w14:textId="77777777" w:rsidR="008F216B" w:rsidRPr="00F87302" w:rsidRDefault="008F216B" w:rsidP="008F216B">
      <w:pPr>
        <w:pStyle w:val="DocumentVersionNo"/>
        <w:rPr>
          <w:rFonts w:ascii="Calibri" w:hAnsi="Calibri"/>
        </w:rPr>
      </w:pPr>
      <w:bookmarkStart w:id="9" w:name="_Toc26550667"/>
      <w:r w:rsidRPr="00F87302">
        <w:rPr>
          <w:rFonts w:ascii="Calibri" w:hAnsi="Calibri"/>
        </w:rPr>
        <w:t>Version: &lt;</w:t>
      </w:r>
      <w:proofErr w:type="spellStart"/>
      <w:r w:rsidRPr="00F87302">
        <w:rPr>
          <w:rFonts w:ascii="Calibri" w:hAnsi="Calibri"/>
        </w:rPr>
        <w:t>n.n</w:t>
      </w:r>
      <w:proofErr w:type="spellEnd"/>
      <w:r w:rsidRPr="00F87302">
        <w:rPr>
          <w:rFonts w:ascii="Calibri" w:hAnsi="Calibri"/>
        </w:rPr>
        <w:t>&gt;  Date: &lt;dd-mm-</w:t>
      </w:r>
      <w:proofErr w:type="spellStart"/>
      <w:r w:rsidRPr="00F87302">
        <w:rPr>
          <w:rFonts w:ascii="Calibri" w:hAnsi="Calibri"/>
        </w:rPr>
        <w:t>yyyy</w:t>
      </w:r>
      <w:proofErr w:type="spellEnd"/>
      <w:r w:rsidRPr="00F87302">
        <w:rPr>
          <w:rFonts w:ascii="Calibri" w:hAnsi="Calibri"/>
        </w:rPr>
        <w:t>&gt;</w:t>
      </w:r>
    </w:p>
    <w:p w14:paraId="263C98C4" w14:textId="77777777" w:rsidR="008F216B" w:rsidRPr="00F87302" w:rsidRDefault="008F216B" w:rsidP="008F216B">
      <w:pPr>
        <w:rPr>
          <w:rFonts w:ascii="Calibri" w:hAnsi="Calibri"/>
          <w:noProof/>
          <w:lang w:val="en-US"/>
        </w:rPr>
      </w:pPr>
      <w:r w:rsidRPr="00F87302">
        <w:rPr>
          <w:rFonts w:ascii="Calibri" w:hAnsi="Calibri"/>
        </w:rPr>
        <w:t>Copy: Uncontrolled</w:t>
      </w:r>
    </w:p>
    <w:p w14:paraId="7DBD693F" w14:textId="667B921E" w:rsidR="008F216B" w:rsidRDefault="008F216B" w:rsidP="008F216B">
      <w:pPr>
        <w:pStyle w:val="Normal10BoldCnt"/>
        <w:spacing w:before="0" w:after="0"/>
        <w:jc w:val="left"/>
        <w:rPr>
          <w:rStyle w:val="InstructionText"/>
          <w:rFonts w:ascii="Calibri" w:hAnsi="Calibri"/>
          <w:iCs w:val="0"/>
          <w:sz w:val="22"/>
          <w:szCs w:val="22"/>
        </w:rPr>
      </w:pPr>
      <w:r w:rsidRPr="00D636A0">
        <w:rPr>
          <w:rStyle w:val="InstructionText"/>
          <w:rFonts w:ascii="Calibri" w:hAnsi="Calibri"/>
          <w:iCs w:val="0"/>
          <w:sz w:val="22"/>
          <w:szCs w:val="22"/>
        </w:rPr>
        <w:t xml:space="preserve">This </w:t>
      </w:r>
      <w:r>
        <w:rPr>
          <w:rStyle w:val="InstructionText"/>
          <w:rFonts w:ascii="Calibri" w:hAnsi="Calibri"/>
          <w:iCs w:val="0"/>
          <w:sz w:val="22"/>
          <w:szCs w:val="22"/>
        </w:rPr>
        <w:t xml:space="preserve">document records the results of a facilitated workshop between the student and Trainer to record an overview of a project which the student will apply throughout their Diploma of Project Management course. The Project described here will form the umbrella which informs the development of each unit in the course and in the execution of the Project </w:t>
      </w:r>
    </w:p>
    <w:p w14:paraId="2DA16908" w14:textId="7782ECBD" w:rsidR="00D83EB2" w:rsidRDefault="00D83EB2" w:rsidP="008F216B">
      <w:pPr>
        <w:pStyle w:val="Normal10BoldCnt"/>
        <w:spacing w:before="0" w:after="0" w:line="259" w:lineRule="auto"/>
        <w:jc w:val="left"/>
        <w:rPr>
          <w:rStyle w:val="InstructionText"/>
          <w:rFonts w:ascii="Calibri" w:hAnsi="Calibri"/>
          <w:iCs w:val="0"/>
          <w:sz w:val="22"/>
          <w:szCs w:val="22"/>
        </w:rPr>
      </w:pPr>
      <w:r>
        <w:rPr>
          <w:rStyle w:val="InstructionText"/>
          <w:rFonts w:ascii="Calibri" w:hAnsi="Calibri"/>
          <w:iCs w:val="0"/>
          <w:sz w:val="22"/>
          <w:szCs w:val="22"/>
        </w:rPr>
        <w:br w:type="page"/>
      </w:r>
    </w:p>
    <w:p w14:paraId="74C0F66F" w14:textId="77777777" w:rsidR="008F216B" w:rsidRDefault="008F216B" w:rsidP="008F216B">
      <w:pPr>
        <w:pStyle w:val="Normal10BoldCnt"/>
        <w:spacing w:before="0" w:after="0" w:line="259" w:lineRule="auto"/>
        <w:jc w:val="left"/>
        <w:rPr>
          <w:rStyle w:val="InstructionText"/>
          <w:rFonts w:ascii="Calibri" w:hAnsi="Calibri"/>
          <w:iCs w:val="0"/>
          <w:sz w:val="22"/>
          <w:szCs w:val="22"/>
        </w:rPr>
      </w:pPr>
    </w:p>
    <w:p w14:paraId="41385C3F" w14:textId="77777777" w:rsidR="008F216B" w:rsidRPr="00F87302" w:rsidRDefault="008F216B" w:rsidP="008F216B">
      <w:pPr>
        <w:pStyle w:val="Heading1"/>
        <w:rPr>
          <w:rStyle w:val="InstructionText"/>
          <w:rFonts w:ascii="Calibri" w:hAnsi="Calibri"/>
          <w:b/>
          <w:bCs/>
          <w:i w:val="0"/>
          <w:color w:val="auto"/>
        </w:rPr>
      </w:pPr>
      <w:bookmarkStart w:id="10" w:name="_Toc26780917"/>
      <w:r w:rsidRPr="00F87302">
        <w:rPr>
          <w:rStyle w:val="InstructionText"/>
          <w:rFonts w:ascii="Calibri" w:hAnsi="Calibri"/>
          <w:b/>
          <w:bCs/>
          <w:color w:val="auto"/>
        </w:rPr>
        <w:t>PART 1 PROJECT CONCEPT SUMMARY</w:t>
      </w:r>
      <w:bookmarkEnd w:id="10"/>
    </w:p>
    <w:p w14:paraId="2A37C56A" w14:textId="77777777" w:rsidR="008F216B" w:rsidRPr="00F87302" w:rsidRDefault="008F216B" w:rsidP="008F216B">
      <w:pPr>
        <w:pStyle w:val="TOC1"/>
        <w:spacing w:after="100"/>
        <w:rPr>
          <w:sz w:val="2"/>
          <w:szCs w:val="2"/>
        </w:rPr>
      </w:pPr>
    </w:p>
    <w:tbl>
      <w:tblPr>
        <w:tblW w:w="0" w:type="auto"/>
        <w:tblLayout w:type="fixed"/>
        <w:tblCellMar>
          <w:left w:w="80" w:type="dxa"/>
          <w:right w:w="80" w:type="dxa"/>
        </w:tblCellMar>
        <w:tblLook w:val="0000" w:firstRow="0" w:lastRow="0" w:firstColumn="0" w:lastColumn="0" w:noHBand="0" w:noVBand="0"/>
      </w:tblPr>
      <w:tblGrid>
        <w:gridCol w:w="3341"/>
        <w:gridCol w:w="5759"/>
      </w:tblGrid>
      <w:tr w:rsidR="008F216B" w:rsidRPr="00F87302" w14:paraId="09C084FB" w14:textId="77777777" w:rsidTr="00FA208D">
        <w:trPr>
          <w:cantSplit/>
        </w:trPr>
        <w:tc>
          <w:tcPr>
            <w:tcW w:w="3341" w:type="dxa"/>
            <w:tcBorders>
              <w:top w:val="nil"/>
              <w:left w:val="nil"/>
              <w:bottom w:val="nil"/>
              <w:right w:val="nil"/>
            </w:tcBorders>
          </w:tcPr>
          <w:p w14:paraId="389D35E5" w14:textId="77777777" w:rsidR="008F216B" w:rsidRPr="00F87302" w:rsidRDefault="008F216B" w:rsidP="00FA208D">
            <w:pPr>
              <w:pStyle w:val="SectionSubHeading"/>
              <w:spacing w:before="120" w:after="120"/>
              <w:rPr>
                <w:rFonts w:ascii="Calibri" w:hAnsi="Calibri"/>
                <w:sz w:val="22"/>
                <w:szCs w:val="22"/>
              </w:rPr>
            </w:pPr>
            <w:bookmarkStart w:id="11" w:name="_Toc501439505"/>
            <w:r w:rsidRPr="00F87302">
              <w:rPr>
                <w:rFonts w:ascii="Calibri" w:hAnsi="Calibri"/>
                <w:sz w:val="22"/>
                <w:szCs w:val="22"/>
              </w:rPr>
              <w:t>Title:</w:t>
            </w:r>
          </w:p>
        </w:tc>
        <w:tc>
          <w:tcPr>
            <w:tcW w:w="5759" w:type="dxa"/>
            <w:tcBorders>
              <w:top w:val="nil"/>
              <w:left w:val="nil"/>
              <w:bottom w:val="nil"/>
              <w:right w:val="nil"/>
            </w:tcBorders>
          </w:tcPr>
          <w:p w14:paraId="0229697D" w14:textId="77777777" w:rsidR="008F216B" w:rsidRPr="00F87302" w:rsidRDefault="008F216B" w:rsidP="00FA208D">
            <w:pPr>
              <w:pStyle w:val="Header"/>
              <w:spacing w:before="120" w:after="120"/>
              <w:rPr>
                <w:rStyle w:val="InstructionText"/>
                <w:rFonts w:ascii="Calibri" w:hAnsi="Calibri"/>
                <w:i w:val="0"/>
                <w:iCs/>
                <w:sz w:val="22"/>
                <w:szCs w:val="22"/>
              </w:rPr>
            </w:pPr>
            <w:r w:rsidRPr="00F87302">
              <w:rPr>
                <w:rStyle w:val="InstructionText"/>
                <w:rFonts w:ascii="Calibri" w:hAnsi="Calibri"/>
                <w:iCs/>
                <w:sz w:val="22"/>
                <w:szCs w:val="22"/>
              </w:rPr>
              <w:t>&lt;Project Title&gt;</w:t>
            </w:r>
          </w:p>
        </w:tc>
      </w:tr>
      <w:tr w:rsidR="008F216B" w:rsidRPr="00F87302" w14:paraId="518D10D6" w14:textId="77777777" w:rsidTr="00FA208D">
        <w:trPr>
          <w:cantSplit/>
        </w:trPr>
        <w:tc>
          <w:tcPr>
            <w:tcW w:w="3341" w:type="dxa"/>
            <w:tcBorders>
              <w:top w:val="nil"/>
              <w:left w:val="nil"/>
              <w:bottom w:val="nil"/>
              <w:right w:val="nil"/>
            </w:tcBorders>
          </w:tcPr>
          <w:p w14:paraId="39BA36E0" w14:textId="77777777" w:rsidR="008F216B" w:rsidRPr="00F87302" w:rsidRDefault="008F216B" w:rsidP="00FA208D">
            <w:pPr>
              <w:spacing w:before="120" w:after="120"/>
              <w:rPr>
                <w:rFonts w:ascii="Calibri" w:hAnsi="Calibri"/>
                <w:b/>
                <w:bCs/>
                <w:sz w:val="22"/>
                <w:szCs w:val="22"/>
              </w:rPr>
            </w:pPr>
            <w:r w:rsidRPr="00F87302">
              <w:rPr>
                <w:rFonts w:ascii="Calibri" w:hAnsi="Calibri"/>
                <w:b/>
                <w:bCs/>
                <w:sz w:val="22"/>
                <w:szCs w:val="22"/>
              </w:rPr>
              <w:t>Background/Context:</w:t>
            </w:r>
          </w:p>
          <w:p w14:paraId="37D807DB" w14:textId="77777777" w:rsidR="008F216B" w:rsidRPr="00F87302" w:rsidRDefault="008F216B" w:rsidP="00FA208D">
            <w:pPr>
              <w:spacing w:before="120" w:after="120"/>
              <w:jc w:val="both"/>
              <w:rPr>
                <w:rFonts w:ascii="Calibri" w:hAnsi="Calibri"/>
                <w:b/>
                <w:bCs/>
                <w:sz w:val="22"/>
                <w:szCs w:val="22"/>
              </w:rPr>
            </w:pPr>
          </w:p>
        </w:tc>
        <w:tc>
          <w:tcPr>
            <w:tcW w:w="5759" w:type="dxa"/>
            <w:tcBorders>
              <w:top w:val="nil"/>
              <w:left w:val="nil"/>
              <w:bottom w:val="nil"/>
              <w:right w:val="nil"/>
            </w:tcBorders>
          </w:tcPr>
          <w:p w14:paraId="75B23AF7" w14:textId="77777777" w:rsidR="008F216B" w:rsidRPr="00F87302" w:rsidRDefault="008F216B" w:rsidP="00FA208D">
            <w:pPr>
              <w:pStyle w:val="figure"/>
              <w:overflowPunct/>
              <w:autoSpaceDE/>
              <w:autoSpaceDN/>
              <w:adjustRightInd/>
              <w:spacing w:after="120" w:line="240" w:lineRule="auto"/>
              <w:textAlignment w:val="auto"/>
              <w:rPr>
                <w:rStyle w:val="InstructionText"/>
                <w:rFonts w:ascii="Calibri" w:hAnsi="Calibri"/>
                <w:sz w:val="22"/>
                <w:szCs w:val="22"/>
              </w:rPr>
            </w:pPr>
            <w:r w:rsidRPr="00F87302">
              <w:rPr>
                <w:rStyle w:val="InstructionText"/>
                <w:rFonts w:ascii="Calibri" w:hAnsi="Calibri"/>
                <w:sz w:val="22"/>
                <w:szCs w:val="22"/>
              </w:rPr>
              <w:t>Provide a brief explanation of the background and/or context of the project. (Try and keep this to little more than half a page)</w:t>
            </w:r>
            <w:r>
              <w:rPr>
                <w:rStyle w:val="InstructionText"/>
                <w:rFonts w:ascii="Calibri" w:hAnsi="Calibri"/>
                <w:sz w:val="22"/>
                <w:szCs w:val="22"/>
              </w:rPr>
              <w:t xml:space="preserve">. </w:t>
            </w:r>
          </w:p>
        </w:tc>
      </w:tr>
      <w:tr w:rsidR="008F216B" w:rsidRPr="00F87302" w14:paraId="7D0F7D5E" w14:textId="77777777" w:rsidTr="00FA208D">
        <w:trPr>
          <w:cantSplit/>
        </w:trPr>
        <w:tc>
          <w:tcPr>
            <w:tcW w:w="3341" w:type="dxa"/>
            <w:tcBorders>
              <w:top w:val="nil"/>
              <w:left w:val="nil"/>
              <w:bottom w:val="nil"/>
              <w:right w:val="nil"/>
            </w:tcBorders>
          </w:tcPr>
          <w:p w14:paraId="2BCBCC5E" w14:textId="77777777" w:rsidR="008F216B" w:rsidRPr="00F87302" w:rsidRDefault="008F216B" w:rsidP="00FA208D">
            <w:pPr>
              <w:spacing w:before="120" w:after="120"/>
              <w:rPr>
                <w:rFonts w:ascii="Calibri" w:hAnsi="Calibri"/>
                <w:b/>
                <w:bCs/>
                <w:sz w:val="22"/>
                <w:szCs w:val="22"/>
              </w:rPr>
            </w:pPr>
            <w:r>
              <w:rPr>
                <w:rFonts w:ascii="Calibri" w:hAnsi="Calibri"/>
                <w:b/>
                <w:bCs/>
                <w:sz w:val="22"/>
                <w:szCs w:val="22"/>
              </w:rPr>
              <w:t>Budget</w:t>
            </w:r>
          </w:p>
        </w:tc>
        <w:tc>
          <w:tcPr>
            <w:tcW w:w="5759" w:type="dxa"/>
            <w:tcBorders>
              <w:top w:val="nil"/>
              <w:left w:val="nil"/>
              <w:bottom w:val="nil"/>
              <w:right w:val="nil"/>
            </w:tcBorders>
          </w:tcPr>
          <w:p w14:paraId="446BF7D5" w14:textId="77777777" w:rsidR="008F216B" w:rsidRPr="00F87302" w:rsidRDefault="008F216B" w:rsidP="00FA208D">
            <w:pPr>
              <w:pStyle w:val="figure"/>
              <w:overflowPunct/>
              <w:autoSpaceDE/>
              <w:autoSpaceDN/>
              <w:adjustRightInd/>
              <w:spacing w:after="120" w:line="240" w:lineRule="auto"/>
              <w:textAlignment w:val="auto"/>
              <w:rPr>
                <w:rStyle w:val="InstructionText"/>
                <w:rFonts w:ascii="Calibri" w:hAnsi="Calibri"/>
                <w:sz w:val="22"/>
                <w:szCs w:val="22"/>
              </w:rPr>
            </w:pPr>
            <w:r>
              <w:rPr>
                <w:rStyle w:val="InstructionText"/>
                <w:rFonts w:ascii="Calibri" w:hAnsi="Calibri"/>
                <w:sz w:val="22"/>
                <w:szCs w:val="22"/>
              </w:rPr>
              <w:t>Provide a brief overview of the budget requirements, include figures and a budget total</w:t>
            </w:r>
          </w:p>
        </w:tc>
      </w:tr>
      <w:tr w:rsidR="008F216B" w:rsidRPr="00F87302" w14:paraId="5DB28C65" w14:textId="77777777" w:rsidTr="00FA208D">
        <w:trPr>
          <w:cantSplit/>
        </w:trPr>
        <w:tc>
          <w:tcPr>
            <w:tcW w:w="3341" w:type="dxa"/>
            <w:tcBorders>
              <w:top w:val="nil"/>
              <w:left w:val="nil"/>
              <w:bottom w:val="nil"/>
              <w:right w:val="nil"/>
            </w:tcBorders>
          </w:tcPr>
          <w:p w14:paraId="56497AEE" w14:textId="77777777" w:rsidR="008F216B" w:rsidRPr="00F87302" w:rsidRDefault="008F216B" w:rsidP="00FA208D">
            <w:pPr>
              <w:spacing w:before="120" w:after="120"/>
              <w:rPr>
                <w:rFonts w:ascii="Calibri" w:hAnsi="Calibri"/>
                <w:b/>
                <w:bCs/>
                <w:sz w:val="22"/>
                <w:szCs w:val="22"/>
              </w:rPr>
            </w:pPr>
            <w:r w:rsidRPr="00F87302">
              <w:rPr>
                <w:rFonts w:ascii="Calibri" w:hAnsi="Calibri"/>
                <w:b/>
                <w:bCs/>
                <w:sz w:val="22"/>
                <w:szCs w:val="22"/>
              </w:rPr>
              <w:t>Objective</w:t>
            </w:r>
            <w:r>
              <w:rPr>
                <w:rFonts w:ascii="Calibri" w:hAnsi="Calibri"/>
                <w:b/>
                <w:bCs/>
                <w:sz w:val="22"/>
                <w:szCs w:val="22"/>
              </w:rPr>
              <w:t>s</w:t>
            </w:r>
            <w:r w:rsidRPr="00F87302">
              <w:rPr>
                <w:rFonts w:ascii="Calibri" w:hAnsi="Calibri"/>
                <w:b/>
                <w:bCs/>
                <w:sz w:val="22"/>
                <w:szCs w:val="22"/>
              </w:rPr>
              <w:t xml:space="preserve">: </w:t>
            </w:r>
          </w:p>
        </w:tc>
        <w:tc>
          <w:tcPr>
            <w:tcW w:w="5759" w:type="dxa"/>
            <w:tcBorders>
              <w:top w:val="nil"/>
              <w:left w:val="nil"/>
              <w:bottom w:val="nil"/>
              <w:right w:val="nil"/>
            </w:tcBorders>
          </w:tcPr>
          <w:p w14:paraId="5BFDD8FF" w14:textId="77777777" w:rsidR="008F216B" w:rsidRPr="001C28CC" w:rsidRDefault="008F216B" w:rsidP="00FA208D">
            <w:pPr>
              <w:pStyle w:val="figure"/>
              <w:overflowPunct/>
              <w:autoSpaceDE/>
              <w:autoSpaceDN/>
              <w:adjustRightInd/>
              <w:spacing w:after="120" w:line="240" w:lineRule="auto"/>
              <w:textAlignment w:val="auto"/>
              <w:rPr>
                <w:rStyle w:val="InstructionText"/>
                <w:rFonts w:ascii="Calibri" w:hAnsi="Calibri"/>
                <w:i/>
                <w:iCs w:val="0"/>
                <w:sz w:val="22"/>
                <w:szCs w:val="22"/>
              </w:rPr>
            </w:pPr>
            <w:r w:rsidRPr="00F87302">
              <w:rPr>
                <w:rStyle w:val="InstructionText"/>
                <w:rFonts w:ascii="Calibri" w:hAnsi="Calibri"/>
                <w:sz w:val="22"/>
                <w:szCs w:val="22"/>
              </w:rPr>
              <w:t xml:space="preserve">What is the aim of this project? </w:t>
            </w:r>
            <w:r>
              <w:rPr>
                <w:rStyle w:val="InstructionText"/>
                <w:rFonts w:ascii="Calibri" w:hAnsi="Calibri"/>
                <w:sz w:val="22"/>
                <w:szCs w:val="22"/>
              </w:rPr>
              <w:t xml:space="preserve"> </w:t>
            </w:r>
            <w:r w:rsidRPr="001C28CC">
              <w:rPr>
                <w:rFonts w:ascii="Calibri" w:hAnsi="Calibri"/>
                <w:i w:val="0"/>
                <w:iCs w:val="0"/>
                <w:color w:val="0070C0"/>
                <w:sz w:val="22"/>
                <w:szCs w:val="22"/>
                <w:lang w:val="en-US"/>
              </w:rPr>
              <w:t xml:space="preserve">what specifically will this project </w:t>
            </w:r>
            <w:proofErr w:type="gramStart"/>
            <w:r w:rsidRPr="001C28CC">
              <w:rPr>
                <w:rFonts w:ascii="Calibri" w:hAnsi="Calibri"/>
                <w:i w:val="0"/>
                <w:iCs w:val="0"/>
                <w:color w:val="0070C0"/>
                <w:sz w:val="22"/>
                <w:szCs w:val="22"/>
                <w:lang w:val="en-US"/>
              </w:rPr>
              <w:t>achieve?.</w:t>
            </w:r>
            <w:proofErr w:type="gramEnd"/>
            <w:r w:rsidRPr="001C28CC">
              <w:rPr>
                <w:rFonts w:ascii="Calibri" w:hAnsi="Calibri"/>
                <w:i w:val="0"/>
                <w:iCs w:val="0"/>
                <w:color w:val="0070C0"/>
                <w:sz w:val="22"/>
                <w:szCs w:val="22"/>
                <w:lang w:val="en-US"/>
              </w:rPr>
              <w:t xml:space="preserve"> It is likely to include active verbs such as replace, revise, provide, secure, create </w:t>
            </w:r>
            <w:proofErr w:type="spellStart"/>
            <w:r w:rsidRPr="001C28CC">
              <w:rPr>
                <w:rFonts w:ascii="Calibri" w:hAnsi="Calibri"/>
                <w:i w:val="0"/>
                <w:iCs w:val="0"/>
                <w:color w:val="0070C0"/>
                <w:sz w:val="22"/>
                <w:szCs w:val="22"/>
                <w:lang w:val="en-US"/>
              </w:rPr>
              <w:t>etc</w:t>
            </w:r>
            <w:proofErr w:type="spellEnd"/>
          </w:p>
          <w:p w14:paraId="347A94FD" w14:textId="77777777" w:rsidR="008F216B" w:rsidRPr="00F87302" w:rsidRDefault="008F216B" w:rsidP="00FA208D">
            <w:pPr>
              <w:pStyle w:val="figure"/>
              <w:overflowPunct/>
              <w:autoSpaceDE/>
              <w:autoSpaceDN/>
              <w:adjustRightInd/>
              <w:spacing w:after="120" w:line="240" w:lineRule="auto"/>
              <w:textAlignment w:val="auto"/>
              <w:rPr>
                <w:rStyle w:val="InstructionText"/>
                <w:rFonts w:ascii="Calibri" w:hAnsi="Calibri"/>
                <w:sz w:val="22"/>
                <w:szCs w:val="22"/>
              </w:rPr>
            </w:pPr>
            <w:r w:rsidRPr="00F87302">
              <w:rPr>
                <w:rStyle w:val="InstructionText"/>
                <w:rFonts w:ascii="Calibri" w:hAnsi="Calibri"/>
                <w:sz w:val="22"/>
                <w:szCs w:val="22"/>
              </w:rPr>
              <w:t>A useful way to frame the objective is to answer the question ‘why are you doing the project?’ The result is a one sentence statement, or series of statements, starting with the word ‘To’</w:t>
            </w:r>
          </w:p>
        </w:tc>
      </w:tr>
      <w:tr w:rsidR="008F216B" w:rsidRPr="00F87302" w14:paraId="54734EEC" w14:textId="77777777" w:rsidTr="00FA208D">
        <w:trPr>
          <w:cantSplit/>
        </w:trPr>
        <w:tc>
          <w:tcPr>
            <w:tcW w:w="3341" w:type="dxa"/>
            <w:tcBorders>
              <w:top w:val="nil"/>
              <w:left w:val="nil"/>
              <w:bottom w:val="nil"/>
              <w:right w:val="nil"/>
            </w:tcBorders>
          </w:tcPr>
          <w:p w14:paraId="25C0DA68" w14:textId="77777777" w:rsidR="008F216B" w:rsidRPr="00F87302" w:rsidRDefault="008F216B" w:rsidP="00FA208D">
            <w:pPr>
              <w:numPr>
                <w:ilvl w:val="12"/>
                <w:numId w:val="0"/>
              </w:numPr>
              <w:spacing w:before="120" w:after="120"/>
              <w:rPr>
                <w:rFonts w:ascii="Calibri" w:hAnsi="Calibri"/>
                <w:b/>
                <w:bCs/>
                <w:sz w:val="22"/>
                <w:szCs w:val="22"/>
              </w:rPr>
            </w:pPr>
            <w:r w:rsidRPr="00F87302">
              <w:rPr>
                <w:rFonts w:ascii="Calibri" w:hAnsi="Calibri"/>
                <w:b/>
                <w:bCs/>
                <w:sz w:val="22"/>
                <w:szCs w:val="22"/>
              </w:rPr>
              <w:t>Target Outcomes</w:t>
            </w:r>
          </w:p>
        </w:tc>
        <w:tc>
          <w:tcPr>
            <w:tcW w:w="5759" w:type="dxa"/>
            <w:tcBorders>
              <w:top w:val="nil"/>
              <w:left w:val="nil"/>
              <w:bottom w:val="nil"/>
              <w:right w:val="nil"/>
            </w:tcBorders>
          </w:tcPr>
          <w:p w14:paraId="728787D8" w14:textId="77777777" w:rsidR="008F216B" w:rsidRPr="00F87302" w:rsidRDefault="008F216B" w:rsidP="00FA208D">
            <w:pPr>
              <w:pStyle w:val="figure"/>
              <w:tabs>
                <w:tab w:val="right" w:pos="5029"/>
              </w:tabs>
              <w:overflowPunct/>
              <w:autoSpaceDE/>
              <w:autoSpaceDN/>
              <w:adjustRightInd/>
              <w:spacing w:after="120" w:line="240" w:lineRule="auto"/>
              <w:textAlignment w:val="auto"/>
              <w:rPr>
                <w:rStyle w:val="InstructionText"/>
                <w:rFonts w:ascii="Calibri" w:hAnsi="Calibri"/>
                <w:sz w:val="22"/>
                <w:szCs w:val="22"/>
              </w:rPr>
            </w:pPr>
            <w:r w:rsidRPr="00F87302">
              <w:rPr>
                <w:rStyle w:val="InstructionText"/>
                <w:rFonts w:ascii="Calibri" w:hAnsi="Calibri"/>
                <w:sz w:val="22"/>
                <w:szCs w:val="22"/>
              </w:rPr>
              <w:t xml:space="preserve">Target Outcomes are expressed in the past tense and usually start with a word ending in 'ed', such as improved, increased, enhanced or reduced. They are the benefits that the project intends to achieve. </w:t>
            </w:r>
          </w:p>
        </w:tc>
      </w:tr>
      <w:tr w:rsidR="008F216B" w:rsidRPr="00F87302" w14:paraId="635D7A60" w14:textId="77777777" w:rsidTr="00FA208D">
        <w:trPr>
          <w:cantSplit/>
        </w:trPr>
        <w:tc>
          <w:tcPr>
            <w:tcW w:w="3341" w:type="dxa"/>
            <w:tcBorders>
              <w:top w:val="nil"/>
              <w:left w:val="nil"/>
              <w:bottom w:val="nil"/>
              <w:right w:val="nil"/>
            </w:tcBorders>
          </w:tcPr>
          <w:p w14:paraId="66A78B79" w14:textId="77777777" w:rsidR="008F216B" w:rsidRPr="00F87302" w:rsidRDefault="008F216B" w:rsidP="00FA208D">
            <w:pPr>
              <w:numPr>
                <w:ilvl w:val="12"/>
                <w:numId w:val="0"/>
              </w:numPr>
              <w:spacing w:before="120" w:after="120"/>
              <w:rPr>
                <w:rFonts w:ascii="Calibri" w:hAnsi="Calibri"/>
                <w:b/>
                <w:bCs/>
                <w:sz w:val="22"/>
                <w:szCs w:val="22"/>
              </w:rPr>
            </w:pPr>
            <w:r w:rsidRPr="00F87302">
              <w:rPr>
                <w:rFonts w:ascii="Calibri" w:hAnsi="Calibri"/>
                <w:b/>
                <w:bCs/>
                <w:sz w:val="22"/>
                <w:szCs w:val="22"/>
              </w:rPr>
              <w:t xml:space="preserve">How will the success of the project be </w:t>
            </w:r>
            <w:proofErr w:type="gramStart"/>
            <w:r w:rsidRPr="00F87302">
              <w:rPr>
                <w:rFonts w:ascii="Calibri" w:hAnsi="Calibri"/>
                <w:b/>
                <w:bCs/>
                <w:sz w:val="22"/>
                <w:szCs w:val="22"/>
              </w:rPr>
              <w:t>measured:</w:t>
            </w:r>
            <w:proofErr w:type="gramEnd"/>
          </w:p>
          <w:p w14:paraId="449E95B2" w14:textId="77777777" w:rsidR="008F216B" w:rsidRPr="00F87302" w:rsidRDefault="008F216B" w:rsidP="00FA208D">
            <w:pPr>
              <w:numPr>
                <w:ilvl w:val="12"/>
                <w:numId w:val="0"/>
              </w:numPr>
              <w:spacing w:before="120" w:after="120"/>
              <w:rPr>
                <w:rFonts w:ascii="Calibri" w:hAnsi="Calibri"/>
                <w:b/>
                <w:bCs/>
                <w:sz w:val="22"/>
                <w:szCs w:val="22"/>
              </w:rPr>
            </w:pPr>
          </w:p>
        </w:tc>
        <w:tc>
          <w:tcPr>
            <w:tcW w:w="5759" w:type="dxa"/>
            <w:tcBorders>
              <w:top w:val="nil"/>
              <w:left w:val="nil"/>
              <w:bottom w:val="nil"/>
              <w:right w:val="nil"/>
            </w:tcBorders>
          </w:tcPr>
          <w:p w14:paraId="12E1A75B" w14:textId="77777777" w:rsidR="008F216B" w:rsidRPr="00F87302" w:rsidRDefault="008F216B" w:rsidP="00FA208D">
            <w:pPr>
              <w:pStyle w:val="figure"/>
              <w:tabs>
                <w:tab w:val="right" w:pos="5029"/>
              </w:tabs>
              <w:overflowPunct/>
              <w:autoSpaceDE/>
              <w:autoSpaceDN/>
              <w:adjustRightInd/>
              <w:spacing w:after="120" w:line="240" w:lineRule="auto"/>
              <w:textAlignment w:val="auto"/>
              <w:rPr>
                <w:rStyle w:val="InstructionText"/>
                <w:rFonts w:ascii="Calibri" w:hAnsi="Calibri"/>
                <w:sz w:val="22"/>
                <w:szCs w:val="22"/>
              </w:rPr>
            </w:pPr>
            <w:r w:rsidRPr="00F87302">
              <w:rPr>
                <w:rStyle w:val="InstructionText"/>
                <w:rFonts w:ascii="Calibri" w:hAnsi="Calibri"/>
                <w:sz w:val="22"/>
                <w:szCs w:val="22"/>
              </w:rPr>
              <w:t>Describe the measure(s) that will used to indicate that the project has been successfully completed.</w:t>
            </w:r>
          </w:p>
          <w:p w14:paraId="75DE11CA" w14:textId="77777777" w:rsidR="008F216B" w:rsidRPr="00F87302" w:rsidRDefault="008F216B" w:rsidP="00FA208D">
            <w:pPr>
              <w:pStyle w:val="NormalItalic"/>
              <w:spacing w:before="120" w:after="120"/>
              <w:rPr>
                <w:rStyle w:val="InstructionText"/>
                <w:rFonts w:ascii="Calibri" w:hAnsi="Calibri"/>
                <w:sz w:val="22"/>
                <w:szCs w:val="22"/>
              </w:rPr>
            </w:pPr>
            <w:r w:rsidRPr="00F87302">
              <w:rPr>
                <w:rStyle w:val="InstructionText"/>
                <w:rFonts w:ascii="Calibri" w:hAnsi="Calibri"/>
                <w:sz w:val="22"/>
                <w:szCs w:val="22"/>
              </w:rPr>
              <w:t>Each measure will be linked to one or more target outcomes. At the end of the project the measures will help answer such questions as 'what have we achieved?' and 'how do we know?'</w:t>
            </w:r>
          </w:p>
        </w:tc>
      </w:tr>
      <w:tr w:rsidR="008F216B" w:rsidRPr="00F87302" w14:paraId="076EA783" w14:textId="77777777" w:rsidTr="00FA208D">
        <w:trPr>
          <w:cantSplit/>
        </w:trPr>
        <w:tc>
          <w:tcPr>
            <w:tcW w:w="3341" w:type="dxa"/>
            <w:tcBorders>
              <w:top w:val="nil"/>
              <w:left w:val="nil"/>
              <w:bottom w:val="nil"/>
              <w:right w:val="nil"/>
            </w:tcBorders>
          </w:tcPr>
          <w:p w14:paraId="142CA8CB" w14:textId="77777777" w:rsidR="008F216B" w:rsidRPr="00F87302" w:rsidRDefault="008F216B" w:rsidP="00FA208D">
            <w:pPr>
              <w:numPr>
                <w:ilvl w:val="12"/>
                <w:numId w:val="0"/>
              </w:numPr>
              <w:spacing w:before="120" w:after="120"/>
              <w:rPr>
                <w:rFonts w:ascii="Calibri" w:hAnsi="Calibri"/>
                <w:b/>
                <w:bCs/>
                <w:sz w:val="22"/>
                <w:szCs w:val="22"/>
              </w:rPr>
            </w:pPr>
            <w:r w:rsidRPr="00F87302">
              <w:rPr>
                <w:rFonts w:ascii="Calibri" w:hAnsi="Calibri"/>
                <w:b/>
                <w:bCs/>
                <w:sz w:val="22"/>
                <w:szCs w:val="22"/>
              </w:rPr>
              <w:t xml:space="preserve">Output(s): </w:t>
            </w:r>
          </w:p>
        </w:tc>
        <w:tc>
          <w:tcPr>
            <w:tcW w:w="5759" w:type="dxa"/>
            <w:tcBorders>
              <w:top w:val="nil"/>
              <w:left w:val="nil"/>
              <w:bottom w:val="nil"/>
              <w:right w:val="nil"/>
            </w:tcBorders>
          </w:tcPr>
          <w:p w14:paraId="10542726" w14:textId="77777777" w:rsidR="008F216B" w:rsidRPr="00F87302" w:rsidRDefault="008F216B" w:rsidP="00FA208D">
            <w:pPr>
              <w:pStyle w:val="figure"/>
              <w:overflowPunct/>
              <w:autoSpaceDE/>
              <w:autoSpaceDN/>
              <w:adjustRightInd/>
              <w:spacing w:after="120" w:line="240" w:lineRule="auto"/>
              <w:textAlignment w:val="auto"/>
              <w:rPr>
                <w:rStyle w:val="InstructionText"/>
                <w:rFonts w:ascii="Calibri" w:hAnsi="Calibri"/>
                <w:sz w:val="22"/>
                <w:szCs w:val="22"/>
              </w:rPr>
            </w:pPr>
            <w:r w:rsidRPr="00F87302">
              <w:rPr>
                <w:rStyle w:val="InstructionText"/>
                <w:rFonts w:ascii="Calibri" w:hAnsi="Calibri"/>
                <w:sz w:val="22"/>
                <w:szCs w:val="22"/>
              </w:rPr>
              <w:t>What things will be delivered by the project? Outputs link with outcomes, in that the outputs are used by the project’s customers to achieve the outcomes. Outputs are usually expressed as nouns</w:t>
            </w:r>
          </w:p>
        </w:tc>
      </w:tr>
      <w:tr w:rsidR="008F216B" w:rsidRPr="00F87302" w14:paraId="2169DDDF" w14:textId="77777777" w:rsidTr="00FA208D">
        <w:trPr>
          <w:cantSplit/>
        </w:trPr>
        <w:tc>
          <w:tcPr>
            <w:tcW w:w="3341" w:type="dxa"/>
            <w:tcBorders>
              <w:top w:val="nil"/>
              <w:left w:val="nil"/>
              <w:bottom w:val="nil"/>
              <w:right w:val="nil"/>
            </w:tcBorders>
          </w:tcPr>
          <w:p w14:paraId="3B1D03BD" w14:textId="77777777" w:rsidR="008F216B" w:rsidRPr="00F87302" w:rsidRDefault="008F216B" w:rsidP="00FA208D">
            <w:pPr>
              <w:numPr>
                <w:ilvl w:val="12"/>
                <w:numId w:val="0"/>
              </w:numPr>
              <w:spacing w:before="120" w:after="120"/>
              <w:rPr>
                <w:rFonts w:ascii="Calibri" w:hAnsi="Calibri"/>
                <w:b/>
                <w:bCs/>
                <w:sz w:val="22"/>
                <w:szCs w:val="22"/>
              </w:rPr>
            </w:pPr>
            <w:r w:rsidRPr="00F87302">
              <w:rPr>
                <w:rFonts w:ascii="Calibri" w:hAnsi="Calibri"/>
                <w:b/>
                <w:bCs/>
                <w:sz w:val="22"/>
                <w:szCs w:val="22"/>
              </w:rPr>
              <w:t>Governance:</w:t>
            </w:r>
          </w:p>
          <w:p w14:paraId="63253782" w14:textId="77777777" w:rsidR="008F216B" w:rsidRPr="00F87302" w:rsidRDefault="008F216B" w:rsidP="00FA208D">
            <w:pPr>
              <w:numPr>
                <w:ilvl w:val="12"/>
                <w:numId w:val="0"/>
              </w:numPr>
              <w:spacing w:before="120" w:after="120"/>
              <w:rPr>
                <w:rFonts w:ascii="Calibri" w:hAnsi="Calibri"/>
                <w:b/>
                <w:bCs/>
                <w:sz w:val="22"/>
                <w:szCs w:val="22"/>
              </w:rPr>
            </w:pPr>
          </w:p>
        </w:tc>
        <w:tc>
          <w:tcPr>
            <w:tcW w:w="5759" w:type="dxa"/>
            <w:tcBorders>
              <w:top w:val="nil"/>
              <w:left w:val="nil"/>
              <w:bottom w:val="nil"/>
              <w:right w:val="nil"/>
            </w:tcBorders>
          </w:tcPr>
          <w:p w14:paraId="25CF6BDE" w14:textId="77777777" w:rsidR="008F216B" w:rsidRPr="00F87302" w:rsidRDefault="008F216B" w:rsidP="00FA208D">
            <w:pPr>
              <w:pStyle w:val="figure"/>
              <w:overflowPunct/>
              <w:autoSpaceDE/>
              <w:autoSpaceDN/>
              <w:adjustRightInd/>
              <w:spacing w:after="120" w:line="240" w:lineRule="auto"/>
              <w:textAlignment w:val="auto"/>
            </w:pPr>
            <w:r w:rsidRPr="00F87302">
              <w:rPr>
                <w:rStyle w:val="InstructionText"/>
                <w:rFonts w:ascii="Calibri" w:hAnsi="Calibri"/>
                <w:sz w:val="22"/>
                <w:szCs w:val="22"/>
              </w:rPr>
              <w:t xml:space="preserve">Describe the management arrangements that will be put in place to govern the project and briefly describe the accountabilities of each party. As a minimum this will include the name and title of the Project Manager and Project Sponsor. </w:t>
            </w:r>
          </w:p>
        </w:tc>
      </w:tr>
      <w:tr w:rsidR="008F216B" w:rsidRPr="00F87302" w14:paraId="2583A18D" w14:textId="77777777" w:rsidTr="00FA208D">
        <w:trPr>
          <w:cantSplit/>
        </w:trPr>
        <w:tc>
          <w:tcPr>
            <w:tcW w:w="3341" w:type="dxa"/>
            <w:tcBorders>
              <w:top w:val="nil"/>
              <w:left w:val="nil"/>
              <w:bottom w:val="nil"/>
              <w:right w:val="nil"/>
            </w:tcBorders>
          </w:tcPr>
          <w:p w14:paraId="75716CA8" w14:textId="77777777" w:rsidR="008F216B" w:rsidRPr="00F87302" w:rsidRDefault="008F216B" w:rsidP="00FA208D">
            <w:pPr>
              <w:numPr>
                <w:ilvl w:val="12"/>
                <w:numId w:val="0"/>
              </w:numPr>
              <w:spacing w:before="120" w:after="120"/>
              <w:rPr>
                <w:rFonts w:ascii="Calibri" w:hAnsi="Calibri"/>
                <w:b/>
                <w:bCs/>
                <w:sz w:val="22"/>
                <w:szCs w:val="22"/>
              </w:rPr>
            </w:pPr>
            <w:r w:rsidRPr="00F87302">
              <w:rPr>
                <w:rFonts w:ascii="Calibri" w:hAnsi="Calibri"/>
                <w:b/>
                <w:bCs/>
                <w:sz w:val="22"/>
                <w:szCs w:val="22"/>
              </w:rPr>
              <w:t>Reporting Requirements:</w:t>
            </w:r>
          </w:p>
        </w:tc>
        <w:tc>
          <w:tcPr>
            <w:tcW w:w="5759" w:type="dxa"/>
            <w:tcBorders>
              <w:top w:val="nil"/>
              <w:left w:val="nil"/>
              <w:bottom w:val="nil"/>
              <w:right w:val="nil"/>
            </w:tcBorders>
          </w:tcPr>
          <w:p w14:paraId="1B624F29" w14:textId="77777777" w:rsidR="008F216B" w:rsidRPr="00D636A0" w:rsidRDefault="008F216B" w:rsidP="00FA208D">
            <w:pPr>
              <w:pStyle w:val="Header"/>
              <w:numPr>
                <w:ilvl w:val="12"/>
                <w:numId w:val="0"/>
              </w:numPr>
              <w:spacing w:before="120" w:after="120"/>
              <w:rPr>
                <w:rFonts w:ascii="Calibri" w:hAnsi="Calibri"/>
                <w:iCs/>
                <w:color w:val="0070C0"/>
                <w:sz w:val="22"/>
                <w:szCs w:val="22"/>
              </w:rPr>
            </w:pPr>
            <w:r w:rsidRPr="00F87302">
              <w:rPr>
                <w:rStyle w:val="InstructionText"/>
                <w:rFonts w:ascii="Calibri" w:hAnsi="Calibri"/>
                <w:iCs/>
                <w:sz w:val="22"/>
                <w:szCs w:val="22"/>
              </w:rPr>
              <w:t>What is the reporting frequency, format and to whom</w:t>
            </w:r>
          </w:p>
        </w:tc>
      </w:tr>
      <w:tr w:rsidR="008F216B" w:rsidRPr="00F87302" w14:paraId="424D1C56" w14:textId="77777777" w:rsidTr="00FA208D">
        <w:trPr>
          <w:cantSplit/>
        </w:trPr>
        <w:tc>
          <w:tcPr>
            <w:tcW w:w="3341" w:type="dxa"/>
            <w:tcBorders>
              <w:top w:val="nil"/>
              <w:left w:val="nil"/>
              <w:bottom w:val="nil"/>
              <w:right w:val="nil"/>
            </w:tcBorders>
          </w:tcPr>
          <w:p w14:paraId="45D966E7" w14:textId="77777777" w:rsidR="008F216B" w:rsidRPr="00F87302" w:rsidRDefault="008F216B" w:rsidP="00FA208D">
            <w:pPr>
              <w:numPr>
                <w:ilvl w:val="12"/>
                <w:numId w:val="0"/>
              </w:numPr>
              <w:spacing w:before="120" w:after="120"/>
              <w:rPr>
                <w:rFonts w:ascii="Calibri" w:hAnsi="Calibri"/>
                <w:b/>
                <w:bCs/>
                <w:sz w:val="22"/>
                <w:szCs w:val="22"/>
              </w:rPr>
            </w:pPr>
            <w:r w:rsidRPr="00F87302">
              <w:rPr>
                <w:rFonts w:ascii="Calibri" w:hAnsi="Calibri"/>
                <w:b/>
                <w:bCs/>
                <w:sz w:val="22"/>
                <w:szCs w:val="22"/>
              </w:rPr>
              <w:lastRenderedPageBreak/>
              <w:t>Resources:</w:t>
            </w:r>
          </w:p>
          <w:p w14:paraId="404D8D1A" w14:textId="77777777" w:rsidR="008F216B" w:rsidRPr="00F87302" w:rsidRDefault="008F216B" w:rsidP="00FA208D">
            <w:pPr>
              <w:numPr>
                <w:ilvl w:val="12"/>
                <w:numId w:val="0"/>
              </w:numPr>
              <w:spacing w:before="120" w:after="120"/>
              <w:ind w:left="357" w:hanging="357"/>
              <w:rPr>
                <w:rFonts w:ascii="Calibri" w:hAnsi="Calibri"/>
                <w:b/>
                <w:bCs/>
                <w:sz w:val="22"/>
                <w:szCs w:val="22"/>
              </w:rPr>
            </w:pPr>
          </w:p>
        </w:tc>
        <w:tc>
          <w:tcPr>
            <w:tcW w:w="5759" w:type="dxa"/>
            <w:tcBorders>
              <w:top w:val="nil"/>
              <w:left w:val="nil"/>
              <w:bottom w:val="nil"/>
              <w:right w:val="nil"/>
            </w:tcBorders>
          </w:tcPr>
          <w:p w14:paraId="7A2AE879" w14:textId="77777777" w:rsidR="008F216B" w:rsidRPr="00F87302" w:rsidRDefault="008F216B" w:rsidP="00FA208D">
            <w:pPr>
              <w:pStyle w:val="figure"/>
              <w:overflowPunct/>
              <w:autoSpaceDE/>
              <w:autoSpaceDN/>
              <w:adjustRightInd/>
              <w:spacing w:after="120" w:line="240" w:lineRule="auto"/>
              <w:textAlignment w:val="auto"/>
              <w:rPr>
                <w:rStyle w:val="InstructionText"/>
                <w:rFonts w:ascii="Calibri" w:hAnsi="Calibri"/>
                <w:sz w:val="22"/>
                <w:szCs w:val="22"/>
              </w:rPr>
            </w:pPr>
            <w:r w:rsidRPr="00F87302">
              <w:rPr>
                <w:rStyle w:val="InstructionText"/>
                <w:rFonts w:ascii="Calibri" w:hAnsi="Calibri"/>
                <w:sz w:val="22"/>
                <w:szCs w:val="22"/>
              </w:rPr>
              <w:t xml:space="preserve">What human resources, internal, external, consultants and/or working groups will be required for the project? </w:t>
            </w:r>
          </w:p>
          <w:p w14:paraId="5B25557A" w14:textId="77777777" w:rsidR="008F216B" w:rsidRPr="00D636A0" w:rsidRDefault="008F216B" w:rsidP="00FA208D">
            <w:pPr>
              <w:pStyle w:val="figure"/>
              <w:overflowPunct/>
              <w:autoSpaceDE/>
              <w:autoSpaceDN/>
              <w:adjustRightInd/>
              <w:spacing w:after="120" w:line="240" w:lineRule="auto"/>
              <w:textAlignment w:val="auto"/>
              <w:rPr>
                <w:rFonts w:ascii="Calibri" w:hAnsi="Calibri"/>
                <w:i w:val="0"/>
                <w:color w:val="0070C0"/>
                <w:sz w:val="22"/>
                <w:szCs w:val="22"/>
              </w:rPr>
            </w:pPr>
            <w:r w:rsidRPr="00F87302">
              <w:rPr>
                <w:rStyle w:val="InstructionText"/>
                <w:rFonts w:ascii="Calibri" w:hAnsi="Calibri"/>
                <w:sz w:val="22"/>
                <w:szCs w:val="22"/>
              </w:rPr>
              <w:t xml:space="preserve">Is the project is being conducted within existing operational resources or have specific funds been supplied?  If the project has a specific budget provide details of the proposed expenditures. </w:t>
            </w:r>
          </w:p>
        </w:tc>
      </w:tr>
      <w:tr w:rsidR="008F216B" w:rsidRPr="00F87302" w14:paraId="271A9788" w14:textId="77777777" w:rsidTr="00FA208D">
        <w:trPr>
          <w:cantSplit/>
        </w:trPr>
        <w:tc>
          <w:tcPr>
            <w:tcW w:w="3341" w:type="dxa"/>
            <w:tcBorders>
              <w:top w:val="nil"/>
              <w:left w:val="nil"/>
              <w:bottom w:val="nil"/>
              <w:right w:val="nil"/>
            </w:tcBorders>
          </w:tcPr>
          <w:p w14:paraId="2344E21D" w14:textId="77777777" w:rsidR="008F216B" w:rsidRPr="00F87302" w:rsidRDefault="008F216B" w:rsidP="00FA208D">
            <w:pPr>
              <w:numPr>
                <w:ilvl w:val="12"/>
                <w:numId w:val="0"/>
              </w:numPr>
              <w:spacing w:before="120" w:after="120"/>
              <w:rPr>
                <w:rFonts w:ascii="Calibri" w:hAnsi="Calibri"/>
                <w:b/>
                <w:bCs/>
                <w:sz w:val="22"/>
                <w:szCs w:val="22"/>
              </w:rPr>
            </w:pPr>
            <w:r w:rsidRPr="00F87302">
              <w:rPr>
                <w:rFonts w:ascii="Calibri" w:hAnsi="Calibri"/>
                <w:b/>
                <w:bCs/>
                <w:sz w:val="22"/>
                <w:szCs w:val="22"/>
              </w:rPr>
              <w:t>Stakeholders &amp; Communication Strategy:</w:t>
            </w:r>
          </w:p>
        </w:tc>
        <w:tc>
          <w:tcPr>
            <w:tcW w:w="5759" w:type="dxa"/>
            <w:tcBorders>
              <w:top w:val="nil"/>
              <w:left w:val="nil"/>
              <w:bottom w:val="nil"/>
              <w:right w:val="nil"/>
            </w:tcBorders>
          </w:tcPr>
          <w:p w14:paraId="24A34854" w14:textId="77777777" w:rsidR="008F216B" w:rsidRPr="00F87302" w:rsidRDefault="008F216B" w:rsidP="00FA208D">
            <w:pPr>
              <w:pStyle w:val="figure"/>
              <w:overflowPunct/>
              <w:autoSpaceDE/>
              <w:autoSpaceDN/>
              <w:adjustRightInd/>
              <w:spacing w:after="120" w:line="240" w:lineRule="auto"/>
              <w:textAlignment w:val="auto"/>
              <w:rPr>
                <w:rStyle w:val="InstructionText"/>
                <w:rFonts w:ascii="Calibri" w:hAnsi="Calibri"/>
                <w:sz w:val="22"/>
                <w:szCs w:val="22"/>
              </w:rPr>
            </w:pPr>
            <w:r w:rsidRPr="00F87302">
              <w:rPr>
                <w:rStyle w:val="InstructionText"/>
                <w:rFonts w:ascii="Calibri" w:hAnsi="Calibri"/>
                <w:sz w:val="22"/>
                <w:szCs w:val="22"/>
              </w:rPr>
              <w:t>List the key stakeholders or stakeholder groups who will impact the project or be impacted by the project and describe how they will be engaged.</w:t>
            </w:r>
          </w:p>
        </w:tc>
      </w:tr>
      <w:tr w:rsidR="008F216B" w:rsidRPr="00F87302" w14:paraId="1372DB26" w14:textId="77777777" w:rsidTr="00FA208D">
        <w:trPr>
          <w:cantSplit/>
        </w:trPr>
        <w:tc>
          <w:tcPr>
            <w:tcW w:w="3341" w:type="dxa"/>
            <w:tcBorders>
              <w:top w:val="nil"/>
              <w:left w:val="nil"/>
              <w:bottom w:val="nil"/>
              <w:right w:val="nil"/>
            </w:tcBorders>
          </w:tcPr>
          <w:p w14:paraId="42340E27" w14:textId="77777777" w:rsidR="008F216B" w:rsidRPr="00F87302" w:rsidRDefault="008F216B" w:rsidP="00FA208D">
            <w:pPr>
              <w:numPr>
                <w:ilvl w:val="12"/>
                <w:numId w:val="0"/>
              </w:numPr>
              <w:spacing w:before="120" w:after="120"/>
              <w:rPr>
                <w:rFonts w:ascii="Calibri" w:hAnsi="Calibri"/>
                <w:b/>
                <w:bCs/>
                <w:sz w:val="22"/>
                <w:szCs w:val="22"/>
              </w:rPr>
            </w:pPr>
            <w:r>
              <w:rPr>
                <w:rFonts w:ascii="Calibri" w:hAnsi="Calibri"/>
                <w:b/>
                <w:bCs/>
                <w:sz w:val="22"/>
                <w:szCs w:val="22"/>
              </w:rPr>
              <w:t>Schedule/timeframes</w:t>
            </w:r>
          </w:p>
        </w:tc>
        <w:tc>
          <w:tcPr>
            <w:tcW w:w="5759" w:type="dxa"/>
            <w:tcBorders>
              <w:top w:val="nil"/>
              <w:left w:val="nil"/>
              <w:bottom w:val="nil"/>
              <w:right w:val="nil"/>
            </w:tcBorders>
          </w:tcPr>
          <w:p w14:paraId="620FCE86" w14:textId="77777777" w:rsidR="008F216B" w:rsidRPr="00F87302" w:rsidRDefault="008F216B" w:rsidP="00FA208D">
            <w:pPr>
              <w:pStyle w:val="figure"/>
              <w:overflowPunct/>
              <w:autoSpaceDE/>
              <w:autoSpaceDN/>
              <w:adjustRightInd/>
              <w:spacing w:after="120" w:line="240" w:lineRule="auto"/>
              <w:textAlignment w:val="auto"/>
              <w:rPr>
                <w:rStyle w:val="InstructionText"/>
                <w:rFonts w:ascii="Calibri" w:hAnsi="Calibri"/>
                <w:sz w:val="22"/>
                <w:szCs w:val="22"/>
              </w:rPr>
            </w:pPr>
            <w:r>
              <w:rPr>
                <w:rStyle w:val="InstructionText"/>
                <w:rFonts w:ascii="Calibri" w:hAnsi="Calibri"/>
                <w:sz w:val="22"/>
                <w:szCs w:val="22"/>
              </w:rPr>
              <w:t>Provide an overview of the completion date and breakdown of key milestones and dates</w:t>
            </w:r>
          </w:p>
        </w:tc>
      </w:tr>
      <w:tr w:rsidR="008F216B" w:rsidRPr="00F87302" w14:paraId="7A98976E" w14:textId="77777777" w:rsidTr="00FA208D">
        <w:trPr>
          <w:cantSplit/>
        </w:trPr>
        <w:tc>
          <w:tcPr>
            <w:tcW w:w="3341" w:type="dxa"/>
            <w:tcBorders>
              <w:top w:val="nil"/>
              <w:left w:val="nil"/>
              <w:bottom w:val="nil"/>
              <w:right w:val="nil"/>
            </w:tcBorders>
          </w:tcPr>
          <w:p w14:paraId="384E0CEF" w14:textId="77777777" w:rsidR="008F216B" w:rsidRPr="00F87302" w:rsidRDefault="008F216B" w:rsidP="00FA208D">
            <w:pPr>
              <w:numPr>
                <w:ilvl w:val="12"/>
                <w:numId w:val="0"/>
              </w:numPr>
              <w:spacing w:before="120" w:after="120"/>
              <w:rPr>
                <w:rFonts w:ascii="Calibri" w:hAnsi="Calibri"/>
                <w:b/>
                <w:bCs/>
                <w:sz w:val="22"/>
                <w:szCs w:val="22"/>
              </w:rPr>
            </w:pPr>
            <w:r w:rsidRPr="00F87302">
              <w:rPr>
                <w:rFonts w:ascii="Calibri" w:hAnsi="Calibri"/>
                <w:b/>
                <w:bCs/>
                <w:sz w:val="22"/>
                <w:szCs w:val="22"/>
              </w:rPr>
              <w:t>Assumptions and Constraints:</w:t>
            </w:r>
          </w:p>
        </w:tc>
        <w:tc>
          <w:tcPr>
            <w:tcW w:w="5759" w:type="dxa"/>
            <w:tcBorders>
              <w:top w:val="nil"/>
              <w:left w:val="nil"/>
              <w:bottom w:val="nil"/>
              <w:right w:val="nil"/>
            </w:tcBorders>
          </w:tcPr>
          <w:p w14:paraId="2552F548" w14:textId="77777777" w:rsidR="008F216B" w:rsidRPr="00F87302" w:rsidRDefault="008F216B" w:rsidP="00FA208D">
            <w:pPr>
              <w:pStyle w:val="figure"/>
              <w:overflowPunct/>
              <w:autoSpaceDE/>
              <w:autoSpaceDN/>
              <w:adjustRightInd/>
              <w:spacing w:after="120" w:line="240" w:lineRule="auto"/>
              <w:textAlignment w:val="auto"/>
              <w:rPr>
                <w:rStyle w:val="InstructionText"/>
                <w:rFonts w:ascii="Calibri" w:hAnsi="Calibri"/>
                <w:iCs w:val="0"/>
                <w:sz w:val="22"/>
                <w:szCs w:val="22"/>
              </w:rPr>
            </w:pPr>
            <w:r w:rsidRPr="00F87302">
              <w:rPr>
                <w:rStyle w:val="InstructionText"/>
                <w:rFonts w:ascii="Calibri" w:hAnsi="Calibri"/>
                <w:iCs w:val="0"/>
                <w:sz w:val="22"/>
                <w:szCs w:val="22"/>
              </w:rPr>
              <w:t>Provide a list of any underlying assumptions and/or constraints.</w:t>
            </w:r>
          </w:p>
        </w:tc>
      </w:tr>
      <w:tr w:rsidR="008F216B" w:rsidRPr="00F87302" w14:paraId="194AD7C1" w14:textId="77777777" w:rsidTr="00FA208D">
        <w:trPr>
          <w:cantSplit/>
        </w:trPr>
        <w:tc>
          <w:tcPr>
            <w:tcW w:w="3341" w:type="dxa"/>
            <w:tcBorders>
              <w:top w:val="nil"/>
              <w:left w:val="nil"/>
              <w:bottom w:val="nil"/>
              <w:right w:val="nil"/>
            </w:tcBorders>
          </w:tcPr>
          <w:p w14:paraId="4AF653B7" w14:textId="77777777" w:rsidR="008F216B" w:rsidRPr="00F87302" w:rsidRDefault="008F216B" w:rsidP="00FA208D">
            <w:pPr>
              <w:numPr>
                <w:ilvl w:val="12"/>
                <w:numId w:val="0"/>
              </w:numPr>
              <w:spacing w:before="120" w:after="120"/>
              <w:rPr>
                <w:rFonts w:ascii="Calibri" w:hAnsi="Calibri"/>
                <w:b/>
                <w:bCs/>
                <w:sz w:val="22"/>
                <w:szCs w:val="22"/>
              </w:rPr>
            </w:pPr>
            <w:r w:rsidRPr="00F87302">
              <w:rPr>
                <w:rFonts w:ascii="Calibri" w:hAnsi="Calibri"/>
                <w:b/>
                <w:bCs/>
                <w:sz w:val="22"/>
                <w:szCs w:val="22"/>
              </w:rPr>
              <w:t>Major Risks &amp; Minimisation Strategies:</w:t>
            </w:r>
          </w:p>
        </w:tc>
        <w:tc>
          <w:tcPr>
            <w:tcW w:w="5759" w:type="dxa"/>
            <w:tcBorders>
              <w:top w:val="nil"/>
              <w:left w:val="nil"/>
              <w:bottom w:val="nil"/>
              <w:right w:val="nil"/>
            </w:tcBorders>
          </w:tcPr>
          <w:p w14:paraId="66F67DF4" w14:textId="77777777" w:rsidR="008F216B" w:rsidRPr="00F87302" w:rsidRDefault="008F216B" w:rsidP="00FA208D">
            <w:pPr>
              <w:spacing w:before="120" w:after="120"/>
              <w:rPr>
                <w:rStyle w:val="InstructionText"/>
                <w:rFonts w:ascii="Calibri" w:hAnsi="Calibri"/>
                <w:i w:val="0"/>
                <w:sz w:val="22"/>
                <w:szCs w:val="22"/>
              </w:rPr>
            </w:pPr>
            <w:r w:rsidRPr="00F87302">
              <w:rPr>
                <w:rStyle w:val="InstructionText"/>
                <w:rFonts w:ascii="Calibri" w:hAnsi="Calibri"/>
                <w:sz w:val="22"/>
                <w:szCs w:val="22"/>
              </w:rPr>
              <w:t>What are the barriers to achieving project success (</w:t>
            </w:r>
            <w:proofErr w:type="spellStart"/>
            <w:r w:rsidRPr="00F87302">
              <w:rPr>
                <w:rStyle w:val="InstructionText"/>
                <w:rFonts w:ascii="Calibri" w:hAnsi="Calibri"/>
                <w:sz w:val="22"/>
                <w:szCs w:val="22"/>
              </w:rPr>
              <w:t>ie</w:t>
            </w:r>
            <w:proofErr w:type="spellEnd"/>
            <w:r w:rsidRPr="00F87302">
              <w:rPr>
                <w:rStyle w:val="InstructionText"/>
                <w:rFonts w:ascii="Calibri" w:hAnsi="Calibri"/>
                <w:sz w:val="22"/>
                <w:szCs w:val="22"/>
              </w:rPr>
              <w:t xml:space="preserve"> the major risks)? For each of these risks, what steps will be undertaken to minimise them?</w:t>
            </w:r>
          </w:p>
        </w:tc>
      </w:tr>
      <w:tr w:rsidR="008F216B" w:rsidRPr="00F87302" w14:paraId="183A5090" w14:textId="77777777" w:rsidTr="00FA208D">
        <w:trPr>
          <w:cantSplit/>
        </w:trPr>
        <w:tc>
          <w:tcPr>
            <w:tcW w:w="3341" w:type="dxa"/>
            <w:tcBorders>
              <w:top w:val="nil"/>
              <w:left w:val="nil"/>
              <w:bottom w:val="nil"/>
              <w:right w:val="nil"/>
            </w:tcBorders>
          </w:tcPr>
          <w:p w14:paraId="6743BFFB" w14:textId="77777777" w:rsidR="008F216B" w:rsidRPr="00F87302" w:rsidRDefault="008F216B" w:rsidP="00FA208D">
            <w:pPr>
              <w:numPr>
                <w:ilvl w:val="12"/>
                <w:numId w:val="0"/>
              </w:numPr>
              <w:spacing w:before="120" w:after="120"/>
              <w:rPr>
                <w:rFonts w:ascii="Calibri" w:hAnsi="Calibri"/>
                <w:b/>
                <w:bCs/>
                <w:sz w:val="22"/>
                <w:szCs w:val="22"/>
              </w:rPr>
            </w:pPr>
            <w:r w:rsidRPr="00F87302">
              <w:rPr>
                <w:rFonts w:ascii="Calibri" w:hAnsi="Calibri"/>
                <w:b/>
                <w:bCs/>
                <w:sz w:val="22"/>
                <w:szCs w:val="22"/>
              </w:rPr>
              <w:t>Risk Management:</w:t>
            </w:r>
          </w:p>
        </w:tc>
        <w:tc>
          <w:tcPr>
            <w:tcW w:w="5759" w:type="dxa"/>
            <w:tcBorders>
              <w:top w:val="nil"/>
              <w:left w:val="nil"/>
              <w:bottom w:val="nil"/>
              <w:right w:val="nil"/>
            </w:tcBorders>
          </w:tcPr>
          <w:p w14:paraId="2D28FB38" w14:textId="77777777" w:rsidR="008F216B" w:rsidRPr="00F87302" w:rsidRDefault="008F216B" w:rsidP="00FA208D">
            <w:pPr>
              <w:spacing w:before="120" w:after="120"/>
              <w:rPr>
                <w:rStyle w:val="InstructionText"/>
                <w:rFonts w:ascii="Calibri" w:hAnsi="Calibri"/>
                <w:i w:val="0"/>
                <w:sz w:val="22"/>
                <w:szCs w:val="22"/>
              </w:rPr>
            </w:pPr>
            <w:r w:rsidRPr="00F87302">
              <w:rPr>
                <w:rStyle w:val="InstructionText"/>
                <w:rFonts w:ascii="Calibri" w:hAnsi="Calibri"/>
                <w:sz w:val="22"/>
                <w:szCs w:val="22"/>
              </w:rPr>
              <w:t xml:space="preserve">What will be the process used to manage risks throughout the project, particularly in relation to risk identification, review and reporting? </w:t>
            </w:r>
            <w:r>
              <w:rPr>
                <w:rStyle w:val="InstructionText"/>
                <w:rFonts w:ascii="Calibri" w:hAnsi="Calibri"/>
                <w:sz w:val="22"/>
                <w:szCs w:val="22"/>
              </w:rPr>
              <w:t xml:space="preserve"> This requires a brief overview of the risk concepts </w:t>
            </w:r>
            <w:proofErr w:type="spellStart"/>
            <w:r>
              <w:rPr>
                <w:rStyle w:val="InstructionText"/>
                <w:rFonts w:ascii="Calibri" w:hAnsi="Calibri"/>
                <w:sz w:val="22"/>
                <w:szCs w:val="22"/>
              </w:rPr>
              <w:t>eg</w:t>
            </w:r>
            <w:proofErr w:type="spellEnd"/>
            <w:r>
              <w:rPr>
                <w:rStyle w:val="InstructionText"/>
                <w:rFonts w:ascii="Calibri" w:hAnsi="Calibri"/>
                <w:sz w:val="22"/>
                <w:szCs w:val="22"/>
              </w:rPr>
              <w:t>: risk will be managed by outsourcing as many activities as is possible and realistic and devolving risk to the contractors</w:t>
            </w:r>
          </w:p>
        </w:tc>
      </w:tr>
      <w:tr w:rsidR="008F216B" w:rsidRPr="00F87302" w14:paraId="2B53FC1D" w14:textId="77777777" w:rsidTr="00FA208D">
        <w:trPr>
          <w:cantSplit/>
        </w:trPr>
        <w:tc>
          <w:tcPr>
            <w:tcW w:w="3341" w:type="dxa"/>
            <w:tcBorders>
              <w:top w:val="nil"/>
              <w:left w:val="nil"/>
              <w:bottom w:val="nil"/>
              <w:right w:val="nil"/>
            </w:tcBorders>
          </w:tcPr>
          <w:p w14:paraId="10316727" w14:textId="77777777" w:rsidR="008F216B" w:rsidRPr="00F87302" w:rsidRDefault="008F216B" w:rsidP="00FA208D">
            <w:pPr>
              <w:numPr>
                <w:ilvl w:val="12"/>
                <w:numId w:val="0"/>
              </w:numPr>
              <w:spacing w:before="120" w:after="120"/>
              <w:rPr>
                <w:rFonts w:ascii="Calibri" w:hAnsi="Calibri"/>
                <w:b/>
                <w:bCs/>
                <w:sz w:val="22"/>
                <w:szCs w:val="22"/>
              </w:rPr>
            </w:pPr>
            <w:r w:rsidRPr="00F87302">
              <w:rPr>
                <w:rFonts w:ascii="Calibri" w:hAnsi="Calibri"/>
                <w:b/>
                <w:bCs/>
                <w:sz w:val="22"/>
                <w:szCs w:val="22"/>
              </w:rPr>
              <w:t>Issues Management:</w:t>
            </w:r>
          </w:p>
          <w:p w14:paraId="524EF78B" w14:textId="77777777" w:rsidR="008F216B" w:rsidRPr="00F87302" w:rsidRDefault="008F216B" w:rsidP="00FA208D">
            <w:pPr>
              <w:numPr>
                <w:ilvl w:val="12"/>
                <w:numId w:val="0"/>
              </w:numPr>
              <w:spacing w:before="120" w:after="120"/>
              <w:rPr>
                <w:rFonts w:ascii="Calibri" w:hAnsi="Calibri"/>
                <w:b/>
                <w:bCs/>
                <w:sz w:val="22"/>
                <w:szCs w:val="22"/>
              </w:rPr>
            </w:pPr>
          </w:p>
        </w:tc>
        <w:tc>
          <w:tcPr>
            <w:tcW w:w="5759" w:type="dxa"/>
            <w:tcBorders>
              <w:top w:val="nil"/>
              <w:left w:val="nil"/>
              <w:bottom w:val="nil"/>
              <w:right w:val="nil"/>
            </w:tcBorders>
          </w:tcPr>
          <w:p w14:paraId="3A7B6810" w14:textId="77777777" w:rsidR="008F216B" w:rsidRPr="00F87302" w:rsidRDefault="008F216B" w:rsidP="00FA208D">
            <w:pPr>
              <w:spacing w:before="120" w:after="120"/>
              <w:rPr>
                <w:rStyle w:val="InstructionText"/>
                <w:rFonts w:ascii="Calibri" w:hAnsi="Calibri"/>
                <w:i w:val="0"/>
                <w:sz w:val="22"/>
                <w:szCs w:val="22"/>
              </w:rPr>
            </w:pPr>
            <w:r w:rsidRPr="00F87302">
              <w:rPr>
                <w:rStyle w:val="InstructionText"/>
                <w:rFonts w:ascii="Calibri" w:hAnsi="Calibri"/>
                <w:sz w:val="22"/>
                <w:szCs w:val="22"/>
              </w:rPr>
              <w:t>What will be the process used to manage issues throughout the project, particularly in relation to issue identification, review and reporting?</w:t>
            </w:r>
            <w:r>
              <w:rPr>
                <w:rStyle w:val="InstructionText"/>
                <w:rFonts w:ascii="Calibri" w:hAnsi="Calibri"/>
                <w:sz w:val="22"/>
                <w:szCs w:val="22"/>
              </w:rPr>
              <w:t xml:space="preserve"> This requires a brief overview of the management of issues </w:t>
            </w:r>
          </w:p>
        </w:tc>
      </w:tr>
      <w:tr w:rsidR="008F216B" w:rsidRPr="00F87302" w14:paraId="42A13036" w14:textId="77777777" w:rsidTr="00FA208D">
        <w:trPr>
          <w:cantSplit/>
        </w:trPr>
        <w:tc>
          <w:tcPr>
            <w:tcW w:w="3341" w:type="dxa"/>
            <w:tcBorders>
              <w:top w:val="nil"/>
              <w:left w:val="nil"/>
              <w:bottom w:val="nil"/>
              <w:right w:val="nil"/>
            </w:tcBorders>
          </w:tcPr>
          <w:p w14:paraId="4FFBB741" w14:textId="77777777" w:rsidR="008F216B" w:rsidRPr="00F87302" w:rsidRDefault="008F216B" w:rsidP="00FA208D">
            <w:pPr>
              <w:pStyle w:val="Header"/>
              <w:numPr>
                <w:ilvl w:val="12"/>
                <w:numId w:val="0"/>
              </w:numPr>
              <w:spacing w:before="120" w:after="120"/>
              <w:rPr>
                <w:rFonts w:ascii="Calibri" w:hAnsi="Calibri"/>
                <w:b/>
                <w:bCs/>
                <w:sz w:val="22"/>
                <w:szCs w:val="22"/>
              </w:rPr>
            </w:pPr>
            <w:r w:rsidRPr="00F87302">
              <w:rPr>
                <w:rFonts w:ascii="Calibri" w:hAnsi="Calibri"/>
                <w:b/>
                <w:bCs/>
                <w:sz w:val="22"/>
                <w:szCs w:val="22"/>
              </w:rPr>
              <w:t>Related Projects:</w:t>
            </w:r>
          </w:p>
          <w:p w14:paraId="06B226D6" w14:textId="77777777" w:rsidR="008F216B" w:rsidRPr="00F87302" w:rsidRDefault="008F216B" w:rsidP="00FA208D">
            <w:pPr>
              <w:pStyle w:val="Header"/>
              <w:numPr>
                <w:ilvl w:val="12"/>
                <w:numId w:val="0"/>
              </w:numPr>
              <w:spacing w:before="120" w:after="120"/>
              <w:rPr>
                <w:rFonts w:ascii="Calibri" w:hAnsi="Calibri"/>
                <w:b/>
                <w:bCs/>
                <w:sz w:val="22"/>
                <w:szCs w:val="22"/>
              </w:rPr>
            </w:pPr>
          </w:p>
        </w:tc>
        <w:tc>
          <w:tcPr>
            <w:tcW w:w="5759" w:type="dxa"/>
            <w:tcBorders>
              <w:top w:val="nil"/>
              <w:left w:val="nil"/>
              <w:bottom w:val="nil"/>
              <w:right w:val="nil"/>
            </w:tcBorders>
          </w:tcPr>
          <w:p w14:paraId="7B889AA2" w14:textId="77777777" w:rsidR="008F216B" w:rsidRPr="00D636A0" w:rsidRDefault="008F216B" w:rsidP="00FA208D">
            <w:pPr>
              <w:pStyle w:val="figure"/>
              <w:overflowPunct/>
              <w:autoSpaceDE/>
              <w:autoSpaceDN/>
              <w:adjustRightInd/>
              <w:spacing w:after="120" w:line="240" w:lineRule="auto"/>
              <w:textAlignment w:val="auto"/>
              <w:rPr>
                <w:rStyle w:val="InstructionText"/>
                <w:rFonts w:ascii="Calibri" w:hAnsi="Calibri"/>
                <w:iCs w:val="0"/>
                <w:sz w:val="22"/>
                <w:szCs w:val="22"/>
              </w:rPr>
            </w:pPr>
            <w:r w:rsidRPr="00D636A0">
              <w:rPr>
                <w:rStyle w:val="InstructionText"/>
                <w:rFonts w:ascii="Calibri" w:hAnsi="Calibri"/>
                <w:iCs w:val="0"/>
                <w:sz w:val="22"/>
                <w:szCs w:val="22"/>
              </w:rPr>
              <w:t>List any projects which are dependent on this project, or projects that are interdependent on this project, or projects upon which this project is dependent. Briefly describe the relationship.</w:t>
            </w:r>
            <w:r>
              <w:rPr>
                <w:rStyle w:val="InstructionText"/>
                <w:rFonts w:ascii="Calibri" w:hAnsi="Calibri"/>
                <w:iCs w:val="0"/>
                <w:sz w:val="22"/>
                <w:szCs w:val="22"/>
              </w:rPr>
              <w:t xml:space="preserve"> A Flowchart may be useful here</w:t>
            </w:r>
          </w:p>
        </w:tc>
      </w:tr>
      <w:tr w:rsidR="008F216B" w:rsidRPr="00F87302" w14:paraId="2F89BAD7" w14:textId="77777777" w:rsidTr="00FA208D">
        <w:trPr>
          <w:cantSplit/>
        </w:trPr>
        <w:tc>
          <w:tcPr>
            <w:tcW w:w="3341" w:type="dxa"/>
            <w:tcBorders>
              <w:top w:val="nil"/>
              <w:left w:val="nil"/>
              <w:bottom w:val="nil"/>
              <w:right w:val="nil"/>
            </w:tcBorders>
          </w:tcPr>
          <w:p w14:paraId="3CC36F18" w14:textId="77777777" w:rsidR="008F216B" w:rsidRPr="00F87302" w:rsidRDefault="008F216B" w:rsidP="00FA208D">
            <w:pPr>
              <w:numPr>
                <w:ilvl w:val="12"/>
                <w:numId w:val="0"/>
              </w:numPr>
              <w:spacing w:before="120" w:after="120"/>
              <w:rPr>
                <w:rFonts w:ascii="Calibri" w:hAnsi="Calibri"/>
                <w:b/>
                <w:bCs/>
                <w:sz w:val="22"/>
                <w:szCs w:val="22"/>
              </w:rPr>
            </w:pPr>
            <w:r w:rsidRPr="00F87302">
              <w:rPr>
                <w:rFonts w:ascii="Calibri" w:hAnsi="Calibri"/>
                <w:b/>
                <w:bCs/>
                <w:sz w:val="22"/>
                <w:szCs w:val="22"/>
              </w:rPr>
              <w:t>Guidelines/Standards:</w:t>
            </w:r>
          </w:p>
        </w:tc>
        <w:tc>
          <w:tcPr>
            <w:tcW w:w="5759" w:type="dxa"/>
            <w:tcBorders>
              <w:top w:val="nil"/>
              <w:left w:val="nil"/>
              <w:bottom w:val="nil"/>
              <w:right w:val="nil"/>
            </w:tcBorders>
          </w:tcPr>
          <w:p w14:paraId="3089BFA4" w14:textId="77777777" w:rsidR="008F216B" w:rsidRPr="00D636A0" w:rsidRDefault="008F216B" w:rsidP="00FA208D">
            <w:pPr>
              <w:pStyle w:val="figure"/>
              <w:overflowPunct/>
              <w:autoSpaceDE/>
              <w:autoSpaceDN/>
              <w:adjustRightInd/>
              <w:spacing w:after="120" w:line="240" w:lineRule="auto"/>
              <w:textAlignment w:val="auto"/>
              <w:rPr>
                <w:rStyle w:val="InstructionText"/>
                <w:rFonts w:ascii="Calibri" w:hAnsi="Calibri"/>
                <w:iCs w:val="0"/>
                <w:sz w:val="22"/>
                <w:szCs w:val="22"/>
              </w:rPr>
            </w:pPr>
            <w:r w:rsidRPr="00D636A0">
              <w:rPr>
                <w:rStyle w:val="InstructionText"/>
                <w:rFonts w:ascii="Calibri" w:hAnsi="Calibri"/>
                <w:iCs w:val="0"/>
                <w:sz w:val="22"/>
                <w:szCs w:val="22"/>
              </w:rPr>
              <w:t xml:space="preserve">What guidelines, standards or methodologies will be applied </w:t>
            </w:r>
            <w:r>
              <w:rPr>
                <w:rStyle w:val="InstructionText"/>
                <w:rFonts w:ascii="Calibri" w:hAnsi="Calibri"/>
                <w:iCs w:val="0"/>
                <w:sz w:val="22"/>
                <w:szCs w:val="22"/>
              </w:rPr>
              <w:t xml:space="preserve">to </w:t>
            </w:r>
            <w:r w:rsidRPr="00D636A0">
              <w:rPr>
                <w:rStyle w:val="InstructionText"/>
                <w:rFonts w:ascii="Calibri" w:hAnsi="Calibri"/>
                <w:iCs w:val="0"/>
                <w:sz w:val="22"/>
                <w:szCs w:val="22"/>
              </w:rPr>
              <w:t>manage the project?</w:t>
            </w:r>
          </w:p>
        </w:tc>
      </w:tr>
      <w:tr w:rsidR="008F216B" w:rsidRPr="00F87302" w14:paraId="38A038C9" w14:textId="77777777" w:rsidTr="00FA208D">
        <w:trPr>
          <w:cantSplit/>
        </w:trPr>
        <w:tc>
          <w:tcPr>
            <w:tcW w:w="3341" w:type="dxa"/>
            <w:tcBorders>
              <w:top w:val="nil"/>
              <w:left w:val="nil"/>
              <w:bottom w:val="nil"/>
              <w:right w:val="nil"/>
            </w:tcBorders>
          </w:tcPr>
          <w:p w14:paraId="51D18FCA" w14:textId="77777777" w:rsidR="008F216B" w:rsidRPr="00F87302" w:rsidRDefault="008F216B" w:rsidP="00FA208D">
            <w:pPr>
              <w:numPr>
                <w:ilvl w:val="12"/>
                <w:numId w:val="0"/>
              </w:numPr>
              <w:spacing w:before="120" w:after="120"/>
              <w:rPr>
                <w:rFonts w:ascii="Calibri" w:hAnsi="Calibri"/>
                <w:b/>
                <w:bCs/>
                <w:sz w:val="22"/>
                <w:szCs w:val="22"/>
              </w:rPr>
            </w:pPr>
            <w:r w:rsidRPr="00F87302">
              <w:rPr>
                <w:rFonts w:ascii="Calibri" w:hAnsi="Calibri"/>
                <w:b/>
                <w:bCs/>
                <w:sz w:val="22"/>
                <w:szCs w:val="22"/>
              </w:rPr>
              <w:t>Quality Control:</w:t>
            </w:r>
          </w:p>
          <w:p w14:paraId="6F860F5F" w14:textId="77777777" w:rsidR="008F216B" w:rsidRPr="00F87302" w:rsidRDefault="008F216B" w:rsidP="00FA208D">
            <w:pPr>
              <w:numPr>
                <w:ilvl w:val="12"/>
                <w:numId w:val="0"/>
              </w:numPr>
              <w:spacing w:before="120" w:after="120"/>
              <w:rPr>
                <w:rFonts w:ascii="Calibri" w:hAnsi="Calibri"/>
                <w:b/>
                <w:bCs/>
                <w:sz w:val="22"/>
                <w:szCs w:val="22"/>
              </w:rPr>
            </w:pPr>
          </w:p>
        </w:tc>
        <w:tc>
          <w:tcPr>
            <w:tcW w:w="5759" w:type="dxa"/>
            <w:tcBorders>
              <w:top w:val="nil"/>
              <w:left w:val="nil"/>
              <w:bottom w:val="nil"/>
              <w:right w:val="nil"/>
            </w:tcBorders>
          </w:tcPr>
          <w:p w14:paraId="0508AB4C" w14:textId="77777777" w:rsidR="008F216B" w:rsidRPr="00D636A0" w:rsidRDefault="008F216B" w:rsidP="00FA208D">
            <w:pPr>
              <w:pStyle w:val="figure"/>
              <w:overflowPunct/>
              <w:autoSpaceDE/>
              <w:autoSpaceDN/>
              <w:adjustRightInd/>
              <w:spacing w:after="120" w:line="240" w:lineRule="auto"/>
              <w:textAlignment w:val="auto"/>
              <w:rPr>
                <w:rStyle w:val="InstructionText"/>
                <w:rFonts w:ascii="Calibri" w:hAnsi="Calibri"/>
                <w:iCs w:val="0"/>
                <w:sz w:val="22"/>
                <w:szCs w:val="22"/>
              </w:rPr>
            </w:pPr>
            <w:r w:rsidRPr="00D636A0">
              <w:rPr>
                <w:rStyle w:val="InstructionText"/>
                <w:rFonts w:ascii="Calibri" w:hAnsi="Calibri"/>
                <w:iCs w:val="0"/>
                <w:sz w:val="22"/>
                <w:szCs w:val="22"/>
              </w:rPr>
              <w:t xml:space="preserve">What levels of review will be undertaken throughout the development of the project outputs? For </w:t>
            </w:r>
            <w:proofErr w:type="gramStart"/>
            <w:r w:rsidRPr="00D636A0">
              <w:rPr>
                <w:rStyle w:val="InstructionText"/>
                <w:rFonts w:ascii="Calibri" w:hAnsi="Calibri"/>
                <w:iCs w:val="0"/>
                <w:sz w:val="22"/>
                <w:szCs w:val="22"/>
              </w:rPr>
              <w:t>example</w:t>
            </w:r>
            <w:proofErr w:type="gramEnd"/>
            <w:r w:rsidRPr="00D636A0">
              <w:rPr>
                <w:rStyle w:val="InstructionText"/>
                <w:rFonts w:ascii="Calibri" w:hAnsi="Calibri"/>
                <w:iCs w:val="0"/>
                <w:sz w:val="22"/>
                <w:szCs w:val="22"/>
              </w:rPr>
              <w:t xml:space="preserve"> the timing of output reviews, how the reviews will be conducted and who will be involved.</w:t>
            </w:r>
          </w:p>
        </w:tc>
      </w:tr>
      <w:tr w:rsidR="008F216B" w:rsidRPr="00F87302" w14:paraId="2E6CC168" w14:textId="77777777" w:rsidTr="00FA208D">
        <w:trPr>
          <w:cantSplit/>
        </w:trPr>
        <w:tc>
          <w:tcPr>
            <w:tcW w:w="3341" w:type="dxa"/>
            <w:tcBorders>
              <w:top w:val="nil"/>
              <w:left w:val="nil"/>
              <w:bottom w:val="nil"/>
              <w:right w:val="nil"/>
            </w:tcBorders>
          </w:tcPr>
          <w:p w14:paraId="75AF3701" w14:textId="77777777" w:rsidR="008F216B" w:rsidRPr="00F87302" w:rsidRDefault="008F216B" w:rsidP="00FA208D">
            <w:pPr>
              <w:numPr>
                <w:ilvl w:val="12"/>
                <w:numId w:val="0"/>
              </w:numPr>
              <w:spacing w:before="120" w:after="120"/>
              <w:rPr>
                <w:rFonts w:ascii="Calibri" w:hAnsi="Calibri"/>
                <w:b/>
                <w:bCs/>
                <w:sz w:val="22"/>
                <w:szCs w:val="22"/>
              </w:rPr>
            </w:pPr>
            <w:r w:rsidRPr="00F87302">
              <w:rPr>
                <w:rFonts w:ascii="Calibri" w:hAnsi="Calibri"/>
                <w:b/>
                <w:bCs/>
                <w:sz w:val="22"/>
                <w:szCs w:val="22"/>
              </w:rPr>
              <w:lastRenderedPageBreak/>
              <w:t xml:space="preserve">Capturing the Lessons Learnt: </w:t>
            </w:r>
          </w:p>
        </w:tc>
        <w:tc>
          <w:tcPr>
            <w:tcW w:w="5759" w:type="dxa"/>
            <w:tcBorders>
              <w:top w:val="nil"/>
              <w:left w:val="nil"/>
              <w:bottom w:val="nil"/>
              <w:right w:val="nil"/>
            </w:tcBorders>
          </w:tcPr>
          <w:p w14:paraId="5DDE2636" w14:textId="77777777" w:rsidR="008F216B" w:rsidRPr="00D636A0" w:rsidRDefault="008F216B" w:rsidP="00FA208D">
            <w:pPr>
              <w:pStyle w:val="figure"/>
              <w:overflowPunct/>
              <w:autoSpaceDE/>
              <w:autoSpaceDN/>
              <w:adjustRightInd/>
              <w:spacing w:after="120" w:line="240" w:lineRule="auto"/>
              <w:textAlignment w:val="auto"/>
              <w:rPr>
                <w:rStyle w:val="InstructionText"/>
                <w:rFonts w:ascii="Calibri" w:hAnsi="Calibri"/>
                <w:iCs w:val="0"/>
                <w:sz w:val="22"/>
                <w:szCs w:val="22"/>
              </w:rPr>
            </w:pPr>
            <w:r w:rsidRPr="00D636A0">
              <w:rPr>
                <w:rStyle w:val="InstructionText"/>
                <w:rFonts w:ascii="Calibri" w:hAnsi="Calibri"/>
                <w:iCs w:val="0"/>
                <w:sz w:val="22"/>
                <w:szCs w:val="22"/>
              </w:rPr>
              <w:t>Describe any review process (internal or external) to capture the lessons learnt throughout the project</w:t>
            </w:r>
            <w:r>
              <w:rPr>
                <w:rStyle w:val="InstructionText"/>
                <w:rFonts w:ascii="Calibri" w:hAnsi="Calibri"/>
                <w:iCs w:val="0"/>
                <w:sz w:val="22"/>
                <w:szCs w:val="22"/>
              </w:rPr>
              <w:t>. This can be linked to issues management</w:t>
            </w:r>
          </w:p>
        </w:tc>
      </w:tr>
      <w:bookmarkEnd w:id="11"/>
    </w:tbl>
    <w:p w14:paraId="1D4479D1" w14:textId="77777777" w:rsidR="008F216B" w:rsidRPr="00F87302" w:rsidRDefault="008F216B" w:rsidP="008F216B">
      <w:pPr>
        <w:rPr>
          <w:rFonts w:ascii="Calibri" w:hAnsi="Calibri"/>
          <w:sz w:val="22"/>
          <w:szCs w:val="22"/>
        </w:rPr>
      </w:pPr>
    </w:p>
    <w:p w14:paraId="670201E4" w14:textId="77777777" w:rsidR="008F216B" w:rsidRPr="00B5359A" w:rsidRDefault="008F216B" w:rsidP="00B5359A">
      <w:pPr>
        <w:pStyle w:val="Heading1"/>
        <w:rPr>
          <w:color w:val="auto"/>
        </w:rPr>
      </w:pPr>
      <w:bookmarkStart w:id="12" w:name="_Toc26780918"/>
      <w:r w:rsidRPr="00B5359A">
        <w:rPr>
          <w:color w:val="auto"/>
        </w:rPr>
        <w:t>PART 2  PROJECT ACTIVITIES &amp; MILESTONES:</w:t>
      </w:r>
      <w:bookmarkEnd w:id="12"/>
    </w:p>
    <w:p w14:paraId="530F8628" w14:textId="77777777" w:rsidR="008F216B" w:rsidRPr="00F87302" w:rsidRDefault="008F216B" w:rsidP="008F216B">
      <w:pPr>
        <w:pStyle w:val="Header"/>
        <w:tabs>
          <w:tab w:val="left" w:pos="0"/>
        </w:tabs>
        <w:spacing w:before="120"/>
        <w:rPr>
          <w:rStyle w:val="InstructionText"/>
          <w:rFonts w:ascii="Calibri" w:hAnsi="Calibri"/>
          <w:i w:val="0"/>
          <w:iCs/>
          <w:sz w:val="22"/>
          <w:szCs w:val="22"/>
        </w:rPr>
      </w:pPr>
      <w:r w:rsidRPr="00F87302">
        <w:rPr>
          <w:rStyle w:val="InstructionText"/>
          <w:rFonts w:ascii="Calibri" w:hAnsi="Calibri"/>
          <w:iCs/>
          <w:sz w:val="22"/>
          <w:szCs w:val="22"/>
        </w:rPr>
        <w:t>List the major activities, scheduled start, scheduled finish and who has been assigned accountability. Milestones are indicated by a blank scheduled start date. The activities appearing in the predecessor column must be completed before the activity described can begin.</w:t>
      </w:r>
    </w:p>
    <w:tbl>
      <w:tblPr>
        <w:tblW w:w="5253"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00" w:firstRow="0" w:lastRow="0" w:firstColumn="0" w:lastColumn="0" w:noHBand="0" w:noVBand="0"/>
      </w:tblPr>
      <w:tblGrid>
        <w:gridCol w:w="481"/>
        <w:gridCol w:w="3783"/>
        <w:gridCol w:w="1291"/>
        <w:gridCol w:w="1334"/>
        <w:gridCol w:w="1353"/>
        <w:gridCol w:w="1543"/>
      </w:tblGrid>
      <w:tr w:rsidR="008F216B" w:rsidRPr="00F87302" w14:paraId="6CA8EAFB" w14:textId="77777777" w:rsidTr="00FA208D">
        <w:trPr>
          <w:cantSplit/>
        </w:trPr>
        <w:tc>
          <w:tcPr>
            <w:tcW w:w="440" w:type="dxa"/>
            <w:tcBorders>
              <w:top w:val="single" w:sz="18" w:space="0" w:color="auto"/>
              <w:left w:val="single" w:sz="18" w:space="0" w:color="auto"/>
              <w:bottom w:val="single" w:sz="6" w:space="0" w:color="auto"/>
              <w:right w:val="single" w:sz="6" w:space="0" w:color="auto"/>
            </w:tcBorders>
          </w:tcPr>
          <w:p w14:paraId="159A8FD0" w14:textId="77777777" w:rsidR="008F216B" w:rsidRPr="00F87302" w:rsidRDefault="008F216B" w:rsidP="00FA208D">
            <w:pPr>
              <w:pStyle w:val="Header"/>
              <w:jc w:val="center"/>
              <w:rPr>
                <w:rFonts w:ascii="Calibri" w:hAnsi="Calibri"/>
                <w:b/>
                <w:bCs/>
                <w:sz w:val="22"/>
                <w:szCs w:val="22"/>
              </w:rPr>
            </w:pPr>
            <w:r>
              <w:rPr>
                <w:rFonts w:ascii="Calibri" w:hAnsi="Calibri"/>
                <w:b/>
                <w:bCs/>
                <w:sz w:val="22"/>
                <w:szCs w:val="22"/>
              </w:rPr>
              <w:t>No</w:t>
            </w:r>
          </w:p>
        </w:tc>
        <w:tc>
          <w:tcPr>
            <w:tcW w:w="3770" w:type="dxa"/>
            <w:tcBorders>
              <w:top w:val="single" w:sz="18" w:space="0" w:color="auto"/>
              <w:left w:val="single" w:sz="18" w:space="0" w:color="auto"/>
              <w:bottom w:val="single" w:sz="6" w:space="0" w:color="auto"/>
              <w:right w:val="single" w:sz="6" w:space="0" w:color="auto"/>
            </w:tcBorders>
          </w:tcPr>
          <w:p w14:paraId="658BEBE3" w14:textId="77777777" w:rsidR="008F216B" w:rsidRPr="00F87302" w:rsidRDefault="008F216B" w:rsidP="00FA208D">
            <w:pPr>
              <w:pStyle w:val="Header"/>
              <w:rPr>
                <w:rFonts w:ascii="Calibri" w:hAnsi="Calibri"/>
                <w:b/>
                <w:bCs/>
                <w:sz w:val="22"/>
                <w:szCs w:val="22"/>
              </w:rPr>
            </w:pPr>
            <w:r w:rsidRPr="00F87302">
              <w:rPr>
                <w:rFonts w:ascii="Calibri" w:hAnsi="Calibri"/>
                <w:b/>
                <w:bCs/>
                <w:sz w:val="22"/>
                <w:szCs w:val="22"/>
              </w:rPr>
              <w:t>Description</w:t>
            </w:r>
          </w:p>
        </w:tc>
        <w:tc>
          <w:tcPr>
            <w:tcW w:w="1286" w:type="dxa"/>
            <w:tcBorders>
              <w:top w:val="single" w:sz="18" w:space="0" w:color="auto"/>
              <w:left w:val="single" w:sz="6" w:space="0" w:color="auto"/>
              <w:bottom w:val="single" w:sz="6" w:space="0" w:color="auto"/>
              <w:right w:val="single" w:sz="6" w:space="0" w:color="auto"/>
            </w:tcBorders>
          </w:tcPr>
          <w:p w14:paraId="43E54EB0" w14:textId="77777777" w:rsidR="008F216B" w:rsidRPr="00F87302" w:rsidRDefault="008F216B" w:rsidP="00FA208D">
            <w:pPr>
              <w:pStyle w:val="Header"/>
              <w:jc w:val="center"/>
              <w:rPr>
                <w:rFonts w:ascii="Calibri" w:hAnsi="Calibri"/>
                <w:b/>
                <w:bCs/>
                <w:sz w:val="22"/>
                <w:szCs w:val="22"/>
              </w:rPr>
            </w:pPr>
            <w:r w:rsidRPr="00F87302">
              <w:rPr>
                <w:rFonts w:ascii="Calibri" w:hAnsi="Calibri"/>
                <w:b/>
                <w:bCs/>
                <w:sz w:val="22"/>
                <w:szCs w:val="22"/>
              </w:rPr>
              <w:t xml:space="preserve">Who </w:t>
            </w:r>
          </w:p>
        </w:tc>
        <w:tc>
          <w:tcPr>
            <w:tcW w:w="1329" w:type="dxa"/>
            <w:tcBorders>
              <w:top w:val="single" w:sz="18" w:space="0" w:color="auto"/>
              <w:left w:val="single" w:sz="6" w:space="0" w:color="auto"/>
              <w:bottom w:val="single" w:sz="6" w:space="0" w:color="auto"/>
              <w:right w:val="single" w:sz="6" w:space="0" w:color="auto"/>
            </w:tcBorders>
          </w:tcPr>
          <w:p w14:paraId="4F088D01" w14:textId="77777777" w:rsidR="008F216B" w:rsidRPr="00F87302" w:rsidRDefault="008F216B" w:rsidP="00FA208D">
            <w:pPr>
              <w:pStyle w:val="Header"/>
              <w:jc w:val="center"/>
              <w:rPr>
                <w:rFonts w:ascii="Calibri" w:hAnsi="Calibri"/>
                <w:b/>
                <w:bCs/>
                <w:sz w:val="22"/>
                <w:szCs w:val="22"/>
              </w:rPr>
            </w:pPr>
            <w:r w:rsidRPr="00F87302">
              <w:rPr>
                <w:rFonts w:ascii="Calibri" w:hAnsi="Calibri"/>
                <w:b/>
                <w:bCs/>
                <w:sz w:val="22"/>
                <w:szCs w:val="22"/>
              </w:rPr>
              <w:t>Scheduled Start</w:t>
            </w:r>
          </w:p>
        </w:tc>
        <w:tc>
          <w:tcPr>
            <w:tcW w:w="1348" w:type="dxa"/>
            <w:tcBorders>
              <w:top w:val="single" w:sz="18" w:space="0" w:color="auto"/>
              <w:left w:val="single" w:sz="6" w:space="0" w:color="auto"/>
              <w:bottom w:val="single" w:sz="6" w:space="0" w:color="auto"/>
              <w:right w:val="single" w:sz="18" w:space="0" w:color="auto"/>
            </w:tcBorders>
          </w:tcPr>
          <w:p w14:paraId="16163BC1" w14:textId="77777777" w:rsidR="008F216B" w:rsidRPr="00F87302" w:rsidRDefault="008F216B" w:rsidP="00FA208D">
            <w:pPr>
              <w:pStyle w:val="Header"/>
              <w:jc w:val="center"/>
              <w:rPr>
                <w:rFonts w:ascii="Calibri" w:hAnsi="Calibri"/>
                <w:b/>
                <w:bCs/>
                <w:sz w:val="22"/>
                <w:szCs w:val="22"/>
              </w:rPr>
            </w:pPr>
            <w:r w:rsidRPr="00F87302">
              <w:rPr>
                <w:rFonts w:ascii="Calibri" w:hAnsi="Calibri"/>
                <w:b/>
                <w:bCs/>
                <w:sz w:val="22"/>
                <w:szCs w:val="22"/>
              </w:rPr>
              <w:t>Scheduled Finish</w:t>
            </w:r>
          </w:p>
        </w:tc>
        <w:tc>
          <w:tcPr>
            <w:tcW w:w="1537" w:type="dxa"/>
            <w:tcBorders>
              <w:top w:val="single" w:sz="18" w:space="0" w:color="auto"/>
              <w:left w:val="single" w:sz="6" w:space="0" w:color="auto"/>
              <w:bottom w:val="single" w:sz="6" w:space="0" w:color="auto"/>
              <w:right w:val="single" w:sz="18" w:space="0" w:color="auto"/>
            </w:tcBorders>
          </w:tcPr>
          <w:p w14:paraId="6DFF0D2A" w14:textId="77777777" w:rsidR="008F216B" w:rsidRPr="00F87302" w:rsidRDefault="008F216B" w:rsidP="00FA208D">
            <w:pPr>
              <w:pStyle w:val="Header"/>
              <w:jc w:val="center"/>
              <w:rPr>
                <w:rFonts w:ascii="Calibri" w:hAnsi="Calibri"/>
                <w:b/>
                <w:bCs/>
                <w:sz w:val="22"/>
                <w:szCs w:val="22"/>
              </w:rPr>
            </w:pPr>
            <w:r w:rsidRPr="00F87302">
              <w:rPr>
                <w:rFonts w:ascii="Calibri" w:hAnsi="Calibri"/>
                <w:b/>
                <w:bCs/>
                <w:sz w:val="22"/>
                <w:szCs w:val="22"/>
              </w:rPr>
              <w:t>Predecessor</w:t>
            </w:r>
          </w:p>
        </w:tc>
      </w:tr>
      <w:tr w:rsidR="008F216B" w:rsidRPr="00F87302" w14:paraId="1FD74E5E" w14:textId="77777777" w:rsidTr="00FA208D">
        <w:trPr>
          <w:cantSplit/>
        </w:trPr>
        <w:tc>
          <w:tcPr>
            <w:tcW w:w="440" w:type="dxa"/>
            <w:tcBorders>
              <w:top w:val="single" w:sz="6" w:space="0" w:color="auto"/>
              <w:left w:val="single" w:sz="18" w:space="0" w:color="auto"/>
              <w:bottom w:val="single" w:sz="6" w:space="0" w:color="auto"/>
              <w:right w:val="single" w:sz="6" w:space="0" w:color="auto"/>
            </w:tcBorders>
          </w:tcPr>
          <w:p w14:paraId="274BA096" w14:textId="77777777" w:rsidR="008F216B" w:rsidRPr="00F87302" w:rsidRDefault="008F216B" w:rsidP="00FA208D">
            <w:pPr>
              <w:pStyle w:val="Header"/>
              <w:spacing w:before="120" w:after="120"/>
              <w:jc w:val="center"/>
              <w:rPr>
                <w:rFonts w:ascii="Calibri" w:hAnsi="Calibri"/>
                <w:sz w:val="22"/>
                <w:szCs w:val="22"/>
              </w:rPr>
            </w:pPr>
            <w:r>
              <w:rPr>
                <w:rFonts w:ascii="Calibri" w:hAnsi="Calibri"/>
                <w:sz w:val="22"/>
                <w:szCs w:val="22"/>
              </w:rPr>
              <w:t>1</w:t>
            </w:r>
          </w:p>
        </w:tc>
        <w:tc>
          <w:tcPr>
            <w:tcW w:w="3770" w:type="dxa"/>
            <w:tcBorders>
              <w:top w:val="single" w:sz="6" w:space="0" w:color="auto"/>
              <w:left w:val="single" w:sz="18" w:space="0" w:color="auto"/>
              <w:bottom w:val="single" w:sz="6" w:space="0" w:color="auto"/>
              <w:right w:val="single" w:sz="6" w:space="0" w:color="auto"/>
            </w:tcBorders>
          </w:tcPr>
          <w:p w14:paraId="1B5C68A5" w14:textId="77777777" w:rsidR="008F216B" w:rsidRPr="00F87302" w:rsidRDefault="008F216B" w:rsidP="00FA208D">
            <w:pPr>
              <w:pStyle w:val="Header"/>
              <w:spacing w:before="120" w:after="120"/>
              <w:rPr>
                <w:rFonts w:ascii="Calibri" w:hAnsi="Calibri"/>
                <w:sz w:val="22"/>
                <w:szCs w:val="22"/>
              </w:rPr>
            </w:pPr>
          </w:p>
        </w:tc>
        <w:tc>
          <w:tcPr>
            <w:tcW w:w="1286" w:type="dxa"/>
            <w:tcBorders>
              <w:top w:val="single" w:sz="6" w:space="0" w:color="auto"/>
              <w:left w:val="single" w:sz="6" w:space="0" w:color="auto"/>
              <w:bottom w:val="single" w:sz="6" w:space="0" w:color="auto"/>
              <w:right w:val="single" w:sz="6" w:space="0" w:color="auto"/>
            </w:tcBorders>
          </w:tcPr>
          <w:p w14:paraId="432746BA" w14:textId="77777777" w:rsidR="008F216B" w:rsidRPr="00F87302" w:rsidRDefault="008F216B" w:rsidP="00FA208D">
            <w:pPr>
              <w:pStyle w:val="Header"/>
              <w:spacing w:before="120" w:after="120"/>
              <w:rPr>
                <w:rFonts w:ascii="Calibri" w:hAnsi="Calibri"/>
                <w:sz w:val="22"/>
                <w:szCs w:val="22"/>
              </w:rPr>
            </w:pPr>
          </w:p>
        </w:tc>
        <w:tc>
          <w:tcPr>
            <w:tcW w:w="1329" w:type="dxa"/>
            <w:tcBorders>
              <w:top w:val="single" w:sz="6" w:space="0" w:color="auto"/>
              <w:left w:val="single" w:sz="6" w:space="0" w:color="auto"/>
              <w:bottom w:val="single" w:sz="6" w:space="0" w:color="auto"/>
              <w:right w:val="single" w:sz="6" w:space="0" w:color="auto"/>
            </w:tcBorders>
          </w:tcPr>
          <w:p w14:paraId="54D11DAB" w14:textId="77777777" w:rsidR="008F216B" w:rsidRPr="00F87302" w:rsidRDefault="008F216B" w:rsidP="00FA208D">
            <w:pPr>
              <w:pStyle w:val="Header"/>
              <w:spacing w:before="120" w:after="120"/>
              <w:jc w:val="center"/>
              <w:rPr>
                <w:rFonts w:ascii="Calibri" w:hAnsi="Calibri"/>
                <w:sz w:val="22"/>
                <w:szCs w:val="22"/>
              </w:rPr>
            </w:pPr>
          </w:p>
        </w:tc>
        <w:tc>
          <w:tcPr>
            <w:tcW w:w="1348" w:type="dxa"/>
            <w:tcBorders>
              <w:top w:val="single" w:sz="6" w:space="0" w:color="auto"/>
              <w:left w:val="single" w:sz="6" w:space="0" w:color="auto"/>
              <w:bottom w:val="single" w:sz="6" w:space="0" w:color="auto"/>
              <w:right w:val="single" w:sz="18" w:space="0" w:color="auto"/>
            </w:tcBorders>
          </w:tcPr>
          <w:p w14:paraId="756C09A0" w14:textId="77777777" w:rsidR="008F216B" w:rsidRPr="00F87302" w:rsidRDefault="008F216B" w:rsidP="00FA208D">
            <w:pPr>
              <w:pStyle w:val="Header"/>
              <w:spacing w:before="120" w:after="120"/>
              <w:jc w:val="center"/>
              <w:rPr>
                <w:rFonts w:ascii="Calibri" w:hAnsi="Calibri"/>
                <w:sz w:val="22"/>
                <w:szCs w:val="22"/>
              </w:rPr>
            </w:pPr>
          </w:p>
        </w:tc>
        <w:tc>
          <w:tcPr>
            <w:tcW w:w="1537" w:type="dxa"/>
            <w:tcBorders>
              <w:top w:val="single" w:sz="6" w:space="0" w:color="auto"/>
              <w:left w:val="single" w:sz="6" w:space="0" w:color="auto"/>
              <w:bottom w:val="single" w:sz="6" w:space="0" w:color="auto"/>
              <w:right w:val="single" w:sz="18" w:space="0" w:color="auto"/>
            </w:tcBorders>
          </w:tcPr>
          <w:p w14:paraId="4CBA3D87" w14:textId="77777777" w:rsidR="008F216B" w:rsidRPr="00F87302" w:rsidRDefault="008F216B" w:rsidP="00FA208D">
            <w:pPr>
              <w:pStyle w:val="Header"/>
              <w:spacing w:before="120" w:after="120"/>
              <w:jc w:val="center"/>
              <w:rPr>
                <w:rFonts w:ascii="Calibri" w:hAnsi="Calibri"/>
                <w:sz w:val="22"/>
                <w:szCs w:val="22"/>
              </w:rPr>
            </w:pPr>
          </w:p>
        </w:tc>
      </w:tr>
      <w:tr w:rsidR="008F216B" w:rsidRPr="00F87302" w14:paraId="07299A08" w14:textId="77777777" w:rsidTr="00FA208D">
        <w:trPr>
          <w:cantSplit/>
        </w:trPr>
        <w:tc>
          <w:tcPr>
            <w:tcW w:w="440" w:type="dxa"/>
            <w:tcBorders>
              <w:top w:val="single" w:sz="6" w:space="0" w:color="auto"/>
              <w:left w:val="single" w:sz="18" w:space="0" w:color="auto"/>
              <w:bottom w:val="single" w:sz="6" w:space="0" w:color="auto"/>
              <w:right w:val="single" w:sz="6" w:space="0" w:color="auto"/>
            </w:tcBorders>
          </w:tcPr>
          <w:p w14:paraId="21E63C53" w14:textId="77777777" w:rsidR="008F216B" w:rsidRPr="00F87302" w:rsidRDefault="008F216B" w:rsidP="00FA208D">
            <w:pPr>
              <w:pStyle w:val="Header"/>
              <w:spacing w:before="120" w:after="120"/>
              <w:jc w:val="center"/>
              <w:rPr>
                <w:rFonts w:ascii="Calibri" w:hAnsi="Calibri"/>
                <w:sz w:val="22"/>
                <w:szCs w:val="22"/>
              </w:rPr>
            </w:pPr>
            <w:r>
              <w:rPr>
                <w:rFonts w:ascii="Calibri" w:hAnsi="Calibri"/>
                <w:sz w:val="22"/>
                <w:szCs w:val="22"/>
              </w:rPr>
              <w:t>2</w:t>
            </w:r>
          </w:p>
        </w:tc>
        <w:tc>
          <w:tcPr>
            <w:tcW w:w="3770" w:type="dxa"/>
            <w:tcBorders>
              <w:top w:val="single" w:sz="6" w:space="0" w:color="auto"/>
              <w:left w:val="single" w:sz="18" w:space="0" w:color="auto"/>
              <w:bottom w:val="single" w:sz="6" w:space="0" w:color="auto"/>
              <w:right w:val="single" w:sz="6" w:space="0" w:color="auto"/>
            </w:tcBorders>
          </w:tcPr>
          <w:p w14:paraId="18A4FD45" w14:textId="77777777" w:rsidR="008F216B" w:rsidRPr="00F87302" w:rsidRDefault="008F216B" w:rsidP="00FA208D">
            <w:pPr>
              <w:pStyle w:val="Header"/>
              <w:spacing w:before="120" w:after="120"/>
              <w:rPr>
                <w:rFonts w:ascii="Calibri" w:hAnsi="Calibri"/>
                <w:sz w:val="22"/>
                <w:szCs w:val="22"/>
              </w:rPr>
            </w:pPr>
          </w:p>
        </w:tc>
        <w:tc>
          <w:tcPr>
            <w:tcW w:w="1286" w:type="dxa"/>
            <w:tcBorders>
              <w:top w:val="single" w:sz="6" w:space="0" w:color="auto"/>
              <w:left w:val="single" w:sz="6" w:space="0" w:color="auto"/>
              <w:bottom w:val="single" w:sz="6" w:space="0" w:color="auto"/>
              <w:right w:val="single" w:sz="6" w:space="0" w:color="auto"/>
            </w:tcBorders>
          </w:tcPr>
          <w:p w14:paraId="0C94EDA0" w14:textId="77777777" w:rsidR="008F216B" w:rsidRPr="00F87302" w:rsidRDefault="008F216B" w:rsidP="00FA208D">
            <w:pPr>
              <w:pStyle w:val="Header"/>
              <w:spacing w:before="120" w:after="120"/>
              <w:rPr>
                <w:rFonts w:ascii="Calibri" w:hAnsi="Calibri"/>
                <w:sz w:val="22"/>
                <w:szCs w:val="22"/>
              </w:rPr>
            </w:pPr>
          </w:p>
        </w:tc>
        <w:tc>
          <w:tcPr>
            <w:tcW w:w="1329" w:type="dxa"/>
            <w:tcBorders>
              <w:top w:val="single" w:sz="6" w:space="0" w:color="auto"/>
              <w:left w:val="single" w:sz="6" w:space="0" w:color="auto"/>
              <w:bottom w:val="single" w:sz="6" w:space="0" w:color="auto"/>
              <w:right w:val="single" w:sz="6" w:space="0" w:color="auto"/>
            </w:tcBorders>
          </w:tcPr>
          <w:p w14:paraId="486CD762" w14:textId="77777777" w:rsidR="008F216B" w:rsidRPr="00F87302" w:rsidRDefault="008F216B" w:rsidP="00FA208D">
            <w:pPr>
              <w:pStyle w:val="Header"/>
              <w:spacing w:before="120" w:after="120"/>
              <w:jc w:val="center"/>
              <w:rPr>
                <w:rFonts w:ascii="Calibri" w:hAnsi="Calibri"/>
                <w:sz w:val="22"/>
                <w:szCs w:val="22"/>
              </w:rPr>
            </w:pPr>
          </w:p>
        </w:tc>
        <w:tc>
          <w:tcPr>
            <w:tcW w:w="1348" w:type="dxa"/>
            <w:tcBorders>
              <w:top w:val="single" w:sz="6" w:space="0" w:color="auto"/>
              <w:left w:val="single" w:sz="6" w:space="0" w:color="auto"/>
              <w:bottom w:val="single" w:sz="6" w:space="0" w:color="auto"/>
              <w:right w:val="single" w:sz="18" w:space="0" w:color="auto"/>
            </w:tcBorders>
          </w:tcPr>
          <w:p w14:paraId="128FB6A7" w14:textId="77777777" w:rsidR="008F216B" w:rsidRPr="00F87302" w:rsidRDefault="008F216B" w:rsidP="00FA208D">
            <w:pPr>
              <w:pStyle w:val="Header"/>
              <w:spacing w:before="120" w:after="120"/>
              <w:jc w:val="center"/>
              <w:rPr>
                <w:rFonts w:ascii="Calibri" w:hAnsi="Calibri"/>
                <w:sz w:val="22"/>
                <w:szCs w:val="22"/>
              </w:rPr>
            </w:pPr>
          </w:p>
        </w:tc>
        <w:tc>
          <w:tcPr>
            <w:tcW w:w="1537" w:type="dxa"/>
            <w:tcBorders>
              <w:top w:val="single" w:sz="6" w:space="0" w:color="auto"/>
              <w:left w:val="single" w:sz="6" w:space="0" w:color="auto"/>
              <w:bottom w:val="single" w:sz="6" w:space="0" w:color="auto"/>
              <w:right w:val="single" w:sz="18" w:space="0" w:color="auto"/>
            </w:tcBorders>
          </w:tcPr>
          <w:p w14:paraId="2E5ED54C" w14:textId="77777777" w:rsidR="008F216B" w:rsidRPr="00F87302" w:rsidRDefault="008F216B" w:rsidP="00FA208D">
            <w:pPr>
              <w:pStyle w:val="Header"/>
              <w:spacing w:before="120" w:after="120"/>
              <w:jc w:val="center"/>
              <w:rPr>
                <w:rFonts w:ascii="Calibri" w:hAnsi="Calibri"/>
                <w:sz w:val="22"/>
                <w:szCs w:val="22"/>
              </w:rPr>
            </w:pPr>
          </w:p>
        </w:tc>
      </w:tr>
      <w:tr w:rsidR="008F216B" w:rsidRPr="00F87302" w14:paraId="2022DAD8" w14:textId="77777777" w:rsidTr="00FA208D">
        <w:trPr>
          <w:cantSplit/>
        </w:trPr>
        <w:tc>
          <w:tcPr>
            <w:tcW w:w="440" w:type="dxa"/>
            <w:tcBorders>
              <w:top w:val="single" w:sz="6" w:space="0" w:color="auto"/>
              <w:left w:val="single" w:sz="18" w:space="0" w:color="auto"/>
              <w:bottom w:val="single" w:sz="6" w:space="0" w:color="auto"/>
              <w:right w:val="single" w:sz="6" w:space="0" w:color="auto"/>
            </w:tcBorders>
          </w:tcPr>
          <w:p w14:paraId="6206DB14" w14:textId="77777777" w:rsidR="008F216B" w:rsidRPr="00F87302" w:rsidRDefault="008F216B" w:rsidP="00FA208D">
            <w:pPr>
              <w:pStyle w:val="Header"/>
              <w:spacing w:before="120" w:after="120"/>
              <w:jc w:val="center"/>
              <w:rPr>
                <w:rFonts w:ascii="Calibri" w:hAnsi="Calibri"/>
                <w:sz w:val="22"/>
                <w:szCs w:val="22"/>
              </w:rPr>
            </w:pPr>
            <w:r>
              <w:rPr>
                <w:rFonts w:ascii="Calibri" w:hAnsi="Calibri"/>
                <w:sz w:val="22"/>
                <w:szCs w:val="22"/>
              </w:rPr>
              <w:t>3</w:t>
            </w:r>
          </w:p>
        </w:tc>
        <w:tc>
          <w:tcPr>
            <w:tcW w:w="3770" w:type="dxa"/>
            <w:tcBorders>
              <w:top w:val="single" w:sz="6" w:space="0" w:color="auto"/>
              <w:left w:val="single" w:sz="18" w:space="0" w:color="auto"/>
              <w:bottom w:val="single" w:sz="6" w:space="0" w:color="auto"/>
              <w:right w:val="single" w:sz="6" w:space="0" w:color="auto"/>
            </w:tcBorders>
          </w:tcPr>
          <w:p w14:paraId="3C0F749E" w14:textId="77777777" w:rsidR="008F216B" w:rsidRPr="00F87302" w:rsidRDefault="008F216B" w:rsidP="00FA208D">
            <w:pPr>
              <w:pStyle w:val="Header"/>
              <w:spacing w:before="120" w:after="120"/>
              <w:rPr>
                <w:rFonts w:ascii="Calibri" w:hAnsi="Calibri"/>
                <w:sz w:val="22"/>
                <w:szCs w:val="22"/>
              </w:rPr>
            </w:pPr>
          </w:p>
        </w:tc>
        <w:tc>
          <w:tcPr>
            <w:tcW w:w="1286" w:type="dxa"/>
            <w:tcBorders>
              <w:top w:val="single" w:sz="6" w:space="0" w:color="auto"/>
              <w:left w:val="single" w:sz="6" w:space="0" w:color="auto"/>
              <w:bottom w:val="single" w:sz="6" w:space="0" w:color="auto"/>
              <w:right w:val="single" w:sz="6" w:space="0" w:color="auto"/>
            </w:tcBorders>
          </w:tcPr>
          <w:p w14:paraId="37F9AFE2" w14:textId="77777777" w:rsidR="008F216B" w:rsidRPr="00F87302" w:rsidRDefault="008F216B" w:rsidP="00FA208D">
            <w:pPr>
              <w:pStyle w:val="Header"/>
              <w:spacing w:before="120" w:after="120"/>
              <w:rPr>
                <w:rFonts w:ascii="Calibri" w:hAnsi="Calibri"/>
                <w:sz w:val="22"/>
                <w:szCs w:val="22"/>
              </w:rPr>
            </w:pPr>
          </w:p>
        </w:tc>
        <w:tc>
          <w:tcPr>
            <w:tcW w:w="1329" w:type="dxa"/>
            <w:tcBorders>
              <w:top w:val="single" w:sz="6" w:space="0" w:color="auto"/>
              <w:left w:val="single" w:sz="6" w:space="0" w:color="auto"/>
              <w:bottom w:val="single" w:sz="6" w:space="0" w:color="auto"/>
              <w:right w:val="single" w:sz="6" w:space="0" w:color="auto"/>
            </w:tcBorders>
          </w:tcPr>
          <w:p w14:paraId="00DD4CD1" w14:textId="77777777" w:rsidR="008F216B" w:rsidRPr="00F87302" w:rsidRDefault="008F216B" w:rsidP="00FA208D">
            <w:pPr>
              <w:pStyle w:val="Header"/>
              <w:spacing w:before="120" w:after="120"/>
              <w:jc w:val="center"/>
              <w:rPr>
                <w:rFonts w:ascii="Calibri" w:hAnsi="Calibri"/>
                <w:sz w:val="22"/>
                <w:szCs w:val="22"/>
              </w:rPr>
            </w:pPr>
          </w:p>
        </w:tc>
        <w:tc>
          <w:tcPr>
            <w:tcW w:w="1348" w:type="dxa"/>
            <w:tcBorders>
              <w:top w:val="single" w:sz="6" w:space="0" w:color="auto"/>
              <w:left w:val="single" w:sz="6" w:space="0" w:color="auto"/>
              <w:bottom w:val="single" w:sz="6" w:space="0" w:color="auto"/>
              <w:right w:val="single" w:sz="18" w:space="0" w:color="auto"/>
            </w:tcBorders>
          </w:tcPr>
          <w:p w14:paraId="44D8ADFD" w14:textId="77777777" w:rsidR="008F216B" w:rsidRPr="00F87302" w:rsidRDefault="008F216B" w:rsidP="00FA208D">
            <w:pPr>
              <w:pStyle w:val="Header"/>
              <w:spacing w:before="120" w:after="120"/>
              <w:jc w:val="center"/>
              <w:rPr>
                <w:rFonts w:ascii="Calibri" w:hAnsi="Calibri"/>
                <w:sz w:val="22"/>
                <w:szCs w:val="22"/>
              </w:rPr>
            </w:pPr>
          </w:p>
        </w:tc>
        <w:tc>
          <w:tcPr>
            <w:tcW w:w="1537" w:type="dxa"/>
            <w:tcBorders>
              <w:top w:val="single" w:sz="6" w:space="0" w:color="auto"/>
              <w:left w:val="single" w:sz="6" w:space="0" w:color="auto"/>
              <w:bottom w:val="single" w:sz="6" w:space="0" w:color="auto"/>
              <w:right w:val="single" w:sz="18" w:space="0" w:color="auto"/>
            </w:tcBorders>
          </w:tcPr>
          <w:p w14:paraId="4797A85D" w14:textId="77777777" w:rsidR="008F216B" w:rsidRPr="00F87302" w:rsidRDefault="008F216B" w:rsidP="00FA208D">
            <w:pPr>
              <w:pStyle w:val="Header"/>
              <w:spacing w:before="120" w:after="120"/>
              <w:jc w:val="center"/>
              <w:rPr>
                <w:rFonts w:ascii="Calibri" w:hAnsi="Calibri"/>
                <w:sz w:val="22"/>
                <w:szCs w:val="22"/>
              </w:rPr>
            </w:pPr>
          </w:p>
        </w:tc>
      </w:tr>
      <w:tr w:rsidR="008F216B" w:rsidRPr="00F87302" w14:paraId="3C03D513" w14:textId="77777777" w:rsidTr="00FA208D">
        <w:trPr>
          <w:cantSplit/>
        </w:trPr>
        <w:tc>
          <w:tcPr>
            <w:tcW w:w="440" w:type="dxa"/>
            <w:tcBorders>
              <w:top w:val="single" w:sz="6" w:space="0" w:color="auto"/>
              <w:left w:val="single" w:sz="18" w:space="0" w:color="auto"/>
              <w:bottom w:val="single" w:sz="6" w:space="0" w:color="auto"/>
              <w:right w:val="single" w:sz="6" w:space="0" w:color="auto"/>
            </w:tcBorders>
          </w:tcPr>
          <w:p w14:paraId="743248E3" w14:textId="77777777" w:rsidR="008F216B" w:rsidRPr="00F87302" w:rsidRDefault="008F216B" w:rsidP="00FA208D">
            <w:pPr>
              <w:pStyle w:val="Header"/>
              <w:spacing w:before="120" w:after="120"/>
              <w:jc w:val="center"/>
              <w:rPr>
                <w:rFonts w:ascii="Calibri" w:hAnsi="Calibri"/>
                <w:sz w:val="22"/>
                <w:szCs w:val="22"/>
              </w:rPr>
            </w:pPr>
            <w:r>
              <w:rPr>
                <w:rFonts w:ascii="Calibri" w:hAnsi="Calibri"/>
                <w:sz w:val="22"/>
                <w:szCs w:val="22"/>
              </w:rPr>
              <w:t>4</w:t>
            </w:r>
          </w:p>
        </w:tc>
        <w:tc>
          <w:tcPr>
            <w:tcW w:w="3770" w:type="dxa"/>
            <w:tcBorders>
              <w:top w:val="single" w:sz="6" w:space="0" w:color="auto"/>
              <w:left w:val="single" w:sz="18" w:space="0" w:color="auto"/>
              <w:bottom w:val="single" w:sz="6" w:space="0" w:color="auto"/>
              <w:right w:val="single" w:sz="6" w:space="0" w:color="auto"/>
            </w:tcBorders>
          </w:tcPr>
          <w:p w14:paraId="4823240D" w14:textId="77777777" w:rsidR="008F216B" w:rsidRPr="00F87302" w:rsidRDefault="008F216B" w:rsidP="00FA208D">
            <w:pPr>
              <w:pStyle w:val="Header"/>
              <w:spacing w:before="120" w:after="120"/>
              <w:rPr>
                <w:rFonts w:ascii="Calibri" w:hAnsi="Calibri"/>
                <w:sz w:val="22"/>
                <w:szCs w:val="22"/>
              </w:rPr>
            </w:pPr>
          </w:p>
        </w:tc>
        <w:tc>
          <w:tcPr>
            <w:tcW w:w="1286" w:type="dxa"/>
            <w:tcBorders>
              <w:top w:val="single" w:sz="6" w:space="0" w:color="auto"/>
              <w:left w:val="single" w:sz="6" w:space="0" w:color="auto"/>
              <w:bottom w:val="single" w:sz="6" w:space="0" w:color="auto"/>
              <w:right w:val="single" w:sz="6" w:space="0" w:color="auto"/>
            </w:tcBorders>
          </w:tcPr>
          <w:p w14:paraId="072ADCAB" w14:textId="77777777" w:rsidR="008F216B" w:rsidRPr="00F87302" w:rsidRDefault="008F216B" w:rsidP="00FA208D">
            <w:pPr>
              <w:pStyle w:val="Header"/>
              <w:spacing w:before="120" w:after="120"/>
              <w:rPr>
                <w:rFonts w:ascii="Calibri" w:hAnsi="Calibri"/>
                <w:sz w:val="22"/>
                <w:szCs w:val="22"/>
              </w:rPr>
            </w:pPr>
          </w:p>
        </w:tc>
        <w:tc>
          <w:tcPr>
            <w:tcW w:w="1329" w:type="dxa"/>
            <w:tcBorders>
              <w:top w:val="single" w:sz="6" w:space="0" w:color="auto"/>
              <w:left w:val="single" w:sz="6" w:space="0" w:color="auto"/>
              <w:bottom w:val="single" w:sz="6" w:space="0" w:color="auto"/>
              <w:right w:val="single" w:sz="6" w:space="0" w:color="auto"/>
            </w:tcBorders>
          </w:tcPr>
          <w:p w14:paraId="12604CB6" w14:textId="77777777" w:rsidR="008F216B" w:rsidRPr="00F87302" w:rsidRDefault="008F216B" w:rsidP="00FA208D">
            <w:pPr>
              <w:pStyle w:val="Header"/>
              <w:spacing w:before="120" w:after="120"/>
              <w:jc w:val="center"/>
              <w:rPr>
                <w:rFonts w:ascii="Calibri" w:hAnsi="Calibri"/>
                <w:sz w:val="22"/>
                <w:szCs w:val="22"/>
              </w:rPr>
            </w:pPr>
          </w:p>
        </w:tc>
        <w:tc>
          <w:tcPr>
            <w:tcW w:w="1348" w:type="dxa"/>
            <w:tcBorders>
              <w:top w:val="single" w:sz="6" w:space="0" w:color="auto"/>
              <w:left w:val="single" w:sz="6" w:space="0" w:color="auto"/>
              <w:bottom w:val="single" w:sz="6" w:space="0" w:color="auto"/>
              <w:right w:val="single" w:sz="18" w:space="0" w:color="auto"/>
            </w:tcBorders>
          </w:tcPr>
          <w:p w14:paraId="136BABA0" w14:textId="77777777" w:rsidR="008F216B" w:rsidRPr="00F87302" w:rsidRDefault="008F216B" w:rsidP="00FA208D">
            <w:pPr>
              <w:pStyle w:val="Header"/>
              <w:spacing w:before="120" w:after="120"/>
              <w:jc w:val="center"/>
              <w:rPr>
                <w:rFonts w:ascii="Calibri" w:hAnsi="Calibri"/>
                <w:sz w:val="22"/>
                <w:szCs w:val="22"/>
              </w:rPr>
            </w:pPr>
          </w:p>
        </w:tc>
        <w:tc>
          <w:tcPr>
            <w:tcW w:w="1537" w:type="dxa"/>
            <w:tcBorders>
              <w:top w:val="single" w:sz="6" w:space="0" w:color="auto"/>
              <w:left w:val="single" w:sz="6" w:space="0" w:color="auto"/>
              <w:bottom w:val="single" w:sz="6" w:space="0" w:color="auto"/>
              <w:right w:val="single" w:sz="18" w:space="0" w:color="auto"/>
            </w:tcBorders>
          </w:tcPr>
          <w:p w14:paraId="24A3D3DF" w14:textId="77777777" w:rsidR="008F216B" w:rsidRPr="00F87302" w:rsidRDefault="008F216B" w:rsidP="00FA208D">
            <w:pPr>
              <w:pStyle w:val="Header"/>
              <w:spacing w:before="120" w:after="120"/>
              <w:jc w:val="center"/>
              <w:rPr>
                <w:rFonts w:ascii="Calibri" w:hAnsi="Calibri"/>
                <w:sz w:val="22"/>
                <w:szCs w:val="22"/>
              </w:rPr>
            </w:pPr>
          </w:p>
        </w:tc>
      </w:tr>
      <w:tr w:rsidR="008F216B" w:rsidRPr="00F87302" w14:paraId="370E4B2F" w14:textId="77777777" w:rsidTr="00FA208D">
        <w:trPr>
          <w:cantSplit/>
        </w:trPr>
        <w:tc>
          <w:tcPr>
            <w:tcW w:w="440" w:type="dxa"/>
            <w:tcBorders>
              <w:top w:val="single" w:sz="6" w:space="0" w:color="auto"/>
              <w:left w:val="single" w:sz="18" w:space="0" w:color="auto"/>
              <w:bottom w:val="single" w:sz="6" w:space="0" w:color="auto"/>
              <w:right w:val="single" w:sz="6" w:space="0" w:color="auto"/>
            </w:tcBorders>
          </w:tcPr>
          <w:p w14:paraId="7A12032E" w14:textId="77777777" w:rsidR="008F216B" w:rsidRPr="00F87302" w:rsidRDefault="008F216B" w:rsidP="00FA208D">
            <w:pPr>
              <w:pStyle w:val="Header"/>
              <w:spacing w:before="120" w:after="120"/>
              <w:jc w:val="center"/>
              <w:rPr>
                <w:rFonts w:ascii="Calibri" w:hAnsi="Calibri"/>
                <w:sz w:val="22"/>
                <w:szCs w:val="22"/>
              </w:rPr>
            </w:pPr>
            <w:r>
              <w:rPr>
                <w:rFonts w:ascii="Calibri" w:hAnsi="Calibri"/>
                <w:sz w:val="22"/>
                <w:szCs w:val="22"/>
              </w:rPr>
              <w:t>5</w:t>
            </w:r>
          </w:p>
        </w:tc>
        <w:tc>
          <w:tcPr>
            <w:tcW w:w="3770" w:type="dxa"/>
            <w:tcBorders>
              <w:top w:val="single" w:sz="6" w:space="0" w:color="auto"/>
              <w:left w:val="single" w:sz="18" w:space="0" w:color="auto"/>
              <w:bottom w:val="single" w:sz="6" w:space="0" w:color="auto"/>
              <w:right w:val="single" w:sz="6" w:space="0" w:color="auto"/>
            </w:tcBorders>
          </w:tcPr>
          <w:p w14:paraId="2010EE47" w14:textId="77777777" w:rsidR="008F216B" w:rsidRPr="00F87302" w:rsidRDefault="008F216B" w:rsidP="00FA208D">
            <w:pPr>
              <w:pStyle w:val="Header"/>
              <w:spacing w:before="120" w:after="120"/>
              <w:rPr>
                <w:rFonts w:ascii="Calibri" w:hAnsi="Calibri"/>
                <w:sz w:val="22"/>
                <w:szCs w:val="22"/>
              </w:rPr>
            </w:pPr>
          </w:p>
        </w:tc>
        <w:tc>
          <w:tcPr>
            <w:tcW w:w="1286" w:type="dxa"/>
            <w:tcBorders>
              <w:top w:val="single" w:sz="6" w:space="0" w:color="auto"/>
              <w:left w:val="single" w:sz="6" w:space="0" w:color="auto"/>
              <w:bottom w:val="single" w:sz="6" w:space="0" w:color="auto"/>
              <w:right w:val="single" w:sz="6" w:space="0" w:color="auto"/>
            </w:tcBorders>
          </w:tcPr>
          <w:p w14:paraId="4491E94B" w14:textId="77777777" w:rsidR="008F216B" w:rsidRPr="00F87302" w:rsidRDefault="008F216B" w:rsidP="00FA208D">
            <w:pPr>
              <w:pStyle w:val="Header"/>
              <w:spacing w:before="120" w:after="120"/>
              <w:rPr>
                <w:rFonts w:ascii="Calibri" w:hAnsi="Calibri"/>
                <w:sz w:val="22"/>
                <w:szCs w:val="22"/>
              </w:rPr>
            </w:pPr>
          </w:p>
        </w:tc>
        <w:tc>
          <w:tcPr>
            <w:tcW w:w="1329" w:type="dxa"/>
            <w:tcBorders>
              <w:top w:val="single" w:sz="6" w:space="0" w:color="auto"/>
              <w:left w:val="single" w:sz="6" w:space="0" w:color="auto"/>
              <w:bottom w:val="single" w:sz="6" w:space="0" w:color="auto"/>
              <w:right w:val="single" w:sz="6" w:space="0" w:color="auto"/>
            </w:tcBorders>
          </w:tcPr>
          <w:p w14:paraId="2CAFB15F" w14:textId="77777777" w:rsidR="008F216B" w:rsidRPr="00F87302" w:rsidRDefault="008F216B" w:rsidP="00FA208D">
            <w:pPr>
              <w:pStyle w:val="Header"/>
              <w:spacing w:before="120" w:after="120"/>
              <w:jc w:val="center"/>
              <w:rPr>
                <w:rFonts w:ascii="Calibri" w:hAnsi="Calibri"/>
                <w:sz w:val="22"/>
                <w:szCs w:val="22"/>
              </w:rPr>
            </w:pPr>
          </w:p>
        </w:tc>
        <w:tc>
          <w:tcPr>
            <w:tcW w:w="1348" w:type="dxa"/>
            <w:tcBorders>
              <w:top w:val="single" w:sz="6" w:space="0" w:color="auto"/>
              <w:left w:val="single" w:sz="6" w:space="0" w:color="auto"/>
              <w:bottom w:val="single" w:sz="6" w:space="0" w:color="auto"/>
              <w:right w:val="single" w:sz="18" w:space="0" w:color="auto"/>
            </w:tcBorders>
          </w:tcPr>
          <w:p w14:paraId="6B345C28" w14:textId="77777777" w:rsidR="008F216B" w:rsidRPr="00F87302" w:rsidRDefault="008F216B" w:rsidP="00FA208D">
            <w:pPr>
              <w:pStyle w:val="Header"/>
              <w:spacing w:before="120" w:after="120"/>
              <w:jc w:val="center"/>
              <w:rPr>
                <w:rFonts w:ascii="Calibri" w:hAnsi="Calibri"/>
                <w:sz w:val="22"/>
                <w:szCs w:val="22"/>
              </w:rPr>
            </w:pPr>
          </w:p>
        </w:tc>
        <w:tc>
          <w:tcPr>
            <w:tcW w:w="1537" w:type="dxa"/>
            <w:tcBorders>
              <w:top w:val="single" w:sz="6" w:space="0" w:color="auto"/>
              <w:left w:val="single" w:sz="6" w:space="0" w:color="auto"/>
              <w:bottom w:val="single" w:sz="6" w:space="0" w:color="auto"/>
              <w:right w:val="single" w:sz="18" w:space="0" w:color="auto"/>
            </w:tcBorders>
          </w:tcPr>
          <w:p w14:paraId="52C051C8" w14:textId="77777777" w:rsidR="008F216B" w:rsidRPr="00F87302" w:rsidRDefault="008F216B" w:rsidP="00FA208D">
            <w:pPr>
              <w:pStyle w:val="Header"/>
              <w:spacing w:before="120" w:after="120"/>
              <w:jc w:val="center"/>
              <w:rPr>
                <w:rFonts w:ascii="Calibri" w:hAnsi="Calibri"/>
                <w:sz w:val="22"/>
                <w:szCs w:val="22"/>
              </w:rPr>
            </w:pPr>
          </w:p>
        </w:tc>
      </w:tr>
      <w:tr w:rsidR="008F216B" w:rsidRPr="00F87302" w14:paraId="17C6B392" w14:textId="77777777" w:rsidTr="00FA208D">
        <w:trPr>
          <w:cantSplit/>
        </w:trPr>
        <w:tc>
          <w:tcPr>
            <w:tcW w:w="440" w:type="dxa"/>
            <w:tcBorders>
              <w:top w:val="single" w:sz="6" w:space="0" w:color="auto"/>
              <w:left w:val="single" w:sz="18" w:space="0" w:color="auto"/>
              <w:bottom w:val="single" w:sz="18" w:space="0" w:color="auto"/>
              <w:right w:val="single" w:sz="6" w:space="0" w:color="auto"/>
            </w:tcBorders>
          </w:tcPr>
          <w:p w14:paraId="3A6728A2" w14:textId="77777777" w:rsidR="008F216B" w:rsidRPr="00F87302" w:rsidRDefault="008F216B" w:rsidP="00FA208D">
            <w:pPr>
              <w:pStyle w:val="Header"/>
              <w:spacing w:before="120" w:after="120"/>
              <w:jc w:val="center"/>
              <w:rPr>
                <w:rFonts w:ascii="Calibri" w:hAnsi="Calibri"/>
                <w:sz w:val="22"/>
                <w:szCs w:val="22"/>
              </w:rPr>
            </w:pPr>
            <w:r>
              <w:rPr>
                <w:rFonts w:ascii="Calibri" w:hAnsi="Calibri"/>
                <w:sz w:val="22"/>
                <w:szCs w:val="22"/>
              </w:rPr>
              <w:t>6</w:t>
            </w:r>
          </w:p>
        </w:tc>
        <w:tc>
          <w:tcPr>
            <w:tcW w:w="3770" w:type="dxa"/>
            <w:tcBorders>
              <w:top w:val="single" w:sz="6" w:space="0" w:color="auto"/>
              <w:left w:val="single" w:sz="18" w:space="0" w:color="auto"/>
              <w:bottom w:val="single" w:sz="18" w:space="0" w:color="auto"/>
              <w:right w:val="single" w:sz="6" w:space="0" w:color="auto"/>
            </w:tcBorders>
          </w:tcPr>
          <w:p w14:paraId="228EB189" w14:textId="77777777" w:rsidR="008F216B" w:rsidRPr="00F87302" w:rsidRDefault="008F216B" w:rsidP="00FA208D">
            <w:pPr>
              <w:pStyle w:val="Header"/>
              <w:spacing w:before="120" w:after="120"/>
              <w:rPr>
                <w:rFonts w:ascii="Calibri" w:hAnsi="Calibri"/>
                <w:sz w:val="22"/>
                <w:szCs w:val="22"/>
              </w:rPr>
            </w:pPr>
          </w:p>
        </w:tc>
        <w:tc>
          <w:tcPr>
            <w:tcW w:w="1286" w:type="dxa"/>
            <w:tcBorders>
              <w:top w:val="single" w:sz="6" w:space="0" w:color="auto"/>
              <w:left w:val="single" w:sz="6" w:space="0" w:color="auto"/>
              <w:bottom w:val="single" w:sz="18" w:space="0" w:color="auto"/>
              <w:right w:val="single" w:sz="6" w:space="0" w:color="auto"/>
            </w:tcBorders>
          </w:tcPr>
          <w:p w14:paraId="573D90B6" w14:textId="77777777" w:rsidR="008F216B" w:rsidRPr="00F87302" w:rsidRDefault="008F216B" w:rsidP="00FA208D">
            <w:pPr>
              <w:pStyle w:val="Header"/>
              <w:spacing w:before="120" w:after="120"/>
              <w:rPr>
                <w:rFonts w:ascii="Calibri" w:hAnsi="Calibri"/>
                <w:sz w:val="22"/>
                <w:szCs w:val="22"/>
              </w:rPr>
            </w:pPr>
          </w:p>
        </w:tc>
        <w:tc>
          <w:tcPr>
            <w:tcW w:w="1329" w:type="dxa"/>
            <w:tcBorders>
              <w:top w:val="single" w:sz="6" w:space="0" w:color="auto"/>
              <w:left w:val="single" w:sz="6" w:space="0" w:color="auto"/>
              <w:bottom w:val="single" w:sz="18" w:space="0" w:color="auto"/>
              <w:right w:val="single" w:sz="6" w:space="0" w:color="auto"/>
            </w:tcBorders>
          </w:tcPr>
          <w:p w14:paraId="6FE57BF1" w14:textId="77777777" w:rsidR="008F216B" w:rsidRPr="00F87302" w:rsidRDefault="008F216B" w:rsidP="00FA208D">
            <w:pPr>
              <w:pStyle w:val="Header"/>
              <w:spacing w:before="120" w:after="120"/>
              <w:jc w:val="center"/>
              <w:rPr>
                <w:rFonts w:ascii="Calibri" w:hAnsi="Calibri"/>
                <w:sz w:val="22"/>
                <w:szCs w:val="22"/>
              </w:rPr>
            </w:pPr>
          </w:p>
        </w:tc>
        <w:tc>
          <w:tcPr>
            <w:tcW w:w="1348" w:type="dxa"/>
            <w:tcBorders>
              <w:top w:val="single" w:sz="6" w:space="0" w:color="auto"/>
              <w:left w:val="single" w:sz="6" w:space="0" w:color="auto"/>
              <w:bottom w:val="single" w:sz="18" w:space="0" w:color="auto"/>
              <w:right w:val="single" w:sz="18" w:space="0" w:color="auto"/>
            </w:tcBorders>
          </w:tcPr>
          <w:p w14:paraId="51D0C6FC" w14:textId="77777777" w:rsidR="008F216B" w:rsidRPr="00F87302" w:rsidRDefault="008F216B" w:rsidP="00FA208D">
            <w:pPr>
              <w:pStyle w:val="Header"/>
              <w:spacing w:before="120" w:after="120"/>
              <w:jc w:val="center"/>
              <w:rPr>
                <w:rFonts w:ascii="Calibri" w:hAnsi="Calibri"/>
                <w:sz w:val="22"/>
                <w:szCs w:val="22"/>
              </w:rPr>
            </w:pPr>
          </w:p>
        </w:tc>
        <w:tc>
          <w:tcPr>
            <w:tcW w:w="1537" w:type="dxa"/>
            <w:tcBorders>
              <w:top w:val="single" w:sz="6" w:space="0" w:color="auto"/>
              <w:left w:val="single" w:sz="6" w:space="0" w:color="auto"/>
              <w:bottom w:val="single" w:sz="18" w:space="0" w:color="auto"/>
              <w:right w:val="single" w:sz="18" w:space="0" w:color="auto"/>
            </w:tcBorders>
          </w:tcPr>
          <w:p w14:paraId="516E83E4" w14:textId="77777777" w:rsidR="008F216B" w:rsidRPr="00F87302" w:rsidRDefault="008F216B" w:rsidP="00FA208D">
            <w:pPr>
              <w:pStyle w:val="Header"/>
              <w:spacing w:before="120" w:after="120"/>
              <w:jc w:val="center"/>
              <w:rPr>
                <w:rFonts w:ascii="Calibri" w:hAnsi="Calibri"/>
                <w:sz w:val="22"/>
                <w:szCs w:val="22"/>
              </w:rPr>
            </w:pPr>
          </w:p>
        </w:tc>
      </w:tr>
    </w:tbl>
    <w:p w14:paraId="3CE3B78A" w14:textId="77777777" w:rsidR="008F216B" w:rsidRDefault="008F216B" w:rsidP="008F216B">
      <w:pPr>
        <w:pStyle w:val="Header"/>
        <w:spacing w:before="0" w:after="0" w:line="259" w:lineRule="auto"/>
        <w:rPr>
          <w:rFonts w:ascii="Calibri" w:hAnsi="Calibri"/>
        </w:rPr>
      </w:pPr>
    </w:p>
    <w:p w14:paraId="0704F843" w14:textId="77777777" w:rsidR="008F216B" w:rsidRDefault="008F216B" w:rsidP="008F216B">
      <w:pPr>
        <w:pStyle w:val="Header"/>
        <w:spacing w:before="0" w:after="0" w:line="259" w:lineRule="auto"/>
        <w:rPr>
          <w:rFonts w:ascii="Calibri" w:hAnsi="Calibri"/>
        </w:rPr>
      </w:pPr>
    </w:p>
    <w:p w14:paraId="64B4CE9F" w14:textId="100B8589" w:rsidR="008F216B" w:rsidRDefault="008F216B" w:rsidP="008F216B">
      <w:pPr>
        <w:pStyle w:val="Header"/>
        <w:spacing w:before="0" w:after="0" w:line="259" w:lineRule="auto"/>
        <w:rPr>
          <w:rFonts w:ascii="Calibri" w:hAnsi="Calibri"/>
        </w:rPr>
      </w:pPr>
      <w:r>
        <w:rPr>
          <w:rFonts w:ascii="Calibri" w:hAnsi="Calibri"/>
        </w:rPr>
        <w:br w:type="page"/>
      </w:r>
    </w:p>
    <w:p w14:paraId="250EA07A" w14:textId="77777777" w:rsidR="008F216B" w:rsidRDefault="008F216B" w:rsidP="008F216B">
      <w:pPr>
        <w:pStyle w:val="Header"/>
        <w:spacing w:before="0" w:after="0" w:line="259" w:lineRule="auto"/>
        <w:rPr>
          <w:rFonts w:ascii="Calibri" w:hAnsi="Calibri"/>
        </w:rPr>
      </w:pPr>
    </w:p>
    <w:p w14:paraId="07679104" w14:textId="77777777" w:rsidR="008F216B" w:rsidRPr="00F87302" w:rsidRDefault="008F216B" w:rsidP="008F216B">
      <w:pPr>
        <w:pStyle w:val="Heading1"/>
        <w:rPr>
          <w:rFonts w:ascii="Calibri" w:hAnsi="Calibri"/>
          <w:b/>
          <w:bCs/>
          <w:color w:val="auto"/>
        </w:rPr>
      </w:pPr>
      <w:bookmarkStart w:id="13" w:name="_Toc26780919"/>
      <w:r w:rsidRPr="00F87302">
        <w:rPr>
          <w:rFonts w:ascii="Calibri" w:hAnsi="Calibri"/>
          <w:b/>
          <w:bCs/>
          <w:color w:val="auto"/>
        </w:rPr>
        <w:t>DOCUMENT ACCEPTANCE and RELEASE NOTICE</w:t>
      </w:r>
      <w:bookmarkEnd w:id="13"/>
    </w:p>
    <w:p w14:paraId="2B330578" w14:textId="77777777" w:rsidR="008F216B" w:rsidRPr="00F87302" w:rsidRDefault="008F216B" w:rsidP="008F216B">
      <w:pPr>
        <w:rPr>
          <w:rFonts w:ascii="Calibri" w:hAnsi="Calibri"/>
        </w:rPr>
      </w:pPr>
    </w:p>
    <w:p w14:paraId="5F659D37" w14:textId="77777777" w:rsidR="008F216B" w:rsidRPr="00F87302" w:rsidRDefault="008F216B" w:rsidP="008F216B">
      <w:pPr>
        <w:pStyle w:val="IntroPara"/>
        <w:rPr>
          <w:rFonts w:ascii="Calibri" w:hAnsi="Calibri"/>
          <w:sz w:val="22"/>
          <w:szCs w:val="22"/>
        </w:rPr>
      </w:pPr>
      <w:r w:rsidRPr="00F87302">
        <w:rPr>
          <w:rFonts w:ascii="Calibri" w:hAnsi="Calibri"/>
          <w:sz w:val="22"/>
          <w:szCs w:val="22"/>
        </w:rPr>
        <w:t>This is &lt;release/version&gt; &lt;</w:t>
      </w:r>
      <w:proofErr w:type="spellStart"/>
      <w:r w:rsidRPr="00F87302">
        <w:rPr>
          <w:rFonts w:ascii="Calibri" w:hAnsi="Calibri"/>
          <w:sz w:val="22"/>
          <w:szCs w:val="22"/>
        </w:rPr>
        <w:t>n.n</w:t>
      </w:r>
      <w:proofErr w:type="spellEnd"/>
      <w:r w:rsidRPr="00F87302">
        <w:rPr>
          <w:rFonts w:ascii="Calibri" w:hAnsi="Calibri"/>
          <w:sz w:val="22"/>
          <w:szCs w:val="22"/>
        </w:rPr>
        <w:t xml:space="preserve">&gt; of the </w:t>
      </w:r>
      <w:r w:rsidRPr="00F87302">
        <w:rPr>
          <w:rFonts w:ascii="Calibri" w:hAnsi="Calibri"/>
          <w:color w:val="0070C0"/>
          <w:sz w:val="22"/>
          <w:szCs w:val="22"/>
        </w:rPr>
        <w:t xml:space="preserve">&lt;Project Title&gt; </w:t>
      </w:r>
      <w:r w:rsidRPr="00F87302">
        <w:rPr>
          <w:rFonts w:ascii="Calibri" w:hAnsi="Calibri"/>
          <w:b/>
          <w:bCs/>
          <w:sz w:val="22"/>
          <w:szCs w:val="22"/>
        </w:rPr>
        <w:t>Project Brief</w:t>
      </w:r>
      <w:r w:rsidRPr="00F87302">
        <w:rPr>
          <w:rFonts w:ascii="Calibri" w:hAnsi="Calibri"/>
          <w:sz w:val="22"/>
          <w:szCs w:val="22"/>
        </w:rPr>
        <w:t>.</w:t>
      </w:r>
    </w:p>
    <w:p w14:paraId="584D31E7" w14:textId="77777777" w:rsidR="008F216B" w:rsidRDefault="008F216B" w:rsidP="008F216B">
      <w:pPr>
        <w:pStyle w:val="IntroPara"/>
        <w:numPr>
          <w:ilvl w:val="0"/>
          <w:numId w:val="20"/>
        </w:numPr>
        <w:spacing w:before="0" w:after="0" w:line="259" w:lineRule="auto"/>
        <w:ind w:left="714" w:hanging="357"/>
        <w:rPr>
          <w:rFonts w:ascii="Calibri" w:hAnsi="Calibri"/>
          <w:sz w:val="22"/>
          <w:szCs w:val="22"/>
        </w:rPr>
      </w:pPr>
      <w:r w:rsidRPr="00F87302">
        <w:rPr>
          <w:rFonts w:ascii="Calibri" w:hAnsi="Calibri"/>
          <w:sz w:val="22"/>
          <w:szCs w:val="22"/>
        </w:rPr>
        <w:t xml:space="preserve">The Project Brief is a managed document. </w:t>
      </w:r>
    </w:p>
    <w:p w14:paraId="24804C7A" w14:textId="77777777" w:rsidR="008F216B" w:rsidRPr="00F87302" w:rsidRDefault="008F216B" w:rsidP="008F216B">
      <w:pPr>
        <w:pStyle w:val="IntroPara"/>
        <w:numPr>
          <w:ilvl w:val="0"/>
          <w:numId w:val="20"/>
        </w:numPr>
        <w:spacing w:before="0" w:after="0" w:line="259" w:lineRule="auto"/>
        <w:ind w:left="714" w:hanging="357"/>
        <w:rPr>
          <w:rFonts w:ascii="Calibri" w:hAnsi="Calibri"/>
          <w:sz w:val="22"/>
          <w:szCs w:val="22"/>
        </w:rPr>
      </w:pPr>
      <w:r w:rsidRPr="00F87302">
        <w:rPr>
          <w:rFonts w:ascii="Calibri" w:hAnsi="Calibri"/>
          <w:sz w:val="22"/>
          <w:szCs w:val="22"/>
        </w:rPr>
        <w:t>This document is authorised for release once all signatures have been obtained.</w:t>
      </w:r>
    </w:p>
    <w:p w14:paraId="6902AAD3" w14:textId="77777777" w:rsidR="008F216B" w:rsidRPr="00F87302" w:rsidRDefault="008F216B" w:rsidP="008F216B">
      <w:pPr>
        <w:pStyle w:val="Header"/>
        <w:spacing w:before="0" w:after="0" w:line="259" w:lineRule="auto"/>
        <w:rPr>
          <w:rFonts w:ascii="Calibri" w:hAnsi="Calibri"/>
        </w:rPr>
      </w:pPr>
    </w:p>
    <w:p w14:paraId="26605DEF" w14:textId="77777777" w:rsidR="008F216B" w:rsidRPr="00F87302" w:rsidRDefault="008F216B" w:rsidP="008F216B">
      <w:pPr>
        <w:spacing w:before="0" w:after="0" w:line="259" w:lineRule="auto"/>
        <w:rPr>
          <w:rFonts w:ascii="Calibri" w:hAnsi="Calibri"/>
        </w:rPr>
      </w:pPr>
    </w:p>
    <w:p w14:paraId="5A006846" w14:textId="77777777" w:rsidR="008F216B" w:rsidRPr="00F87302" w:rsidRDefault="008F216B" w:rsidP="008F216B">
      <w:pPr>
        <w:spacing w:before="0" w:after="0" w:line="259" w:lineRule="auto"/>
        <w:rPr>
          <w:rFonts w:ascii="Calibri" w:hAnsi="Calibri"/>
        </w:rPr>
      </w:pPr>
    </w:p>
    <w:p w14:paraId="5CAD2616" w14:textId="77777777" w:rsidR="008F216B" w:rsidRPr="00F87302" w:rsidRDefault="008F216B" w:rsidP="008F216B">
      <w:pPr>
        <w:tabs>
          <w:tab w:val="right" w:pos="9000"/>
        </w:tabs>
        <w:rPr>
          <w:rFonts w:ascii="Calibri" w:hAnsi="Calibri"/>
          <w:b/>
          <w:bCs/>
          <w:sz w:val="22"/>
          <w:szCs w:val="22"/>
        </w:rPr>
      </w:pPr>
      <w:r w:rsidRPr="00F87302">
        <w:rPr>
          <w:rFonts w:ascii="Calibri" w:hAnsi="Calibri"/>
          <w:b/>
          <w:bCs/>
          <w:sz w:val="22"/>
          <w:szCs w:val="22"/>
        </w:rPr>
        <w:t>PREPARED:</w:t>
      </w:r>
      <w:r w:rsidRPr="00F87302">
        <w:rPr>
          <w:rFonts w:ascii="Calibri" w:hAnsi="Calibri"/>
          <w:b/>
          <w:bCs/>
          <w:sz w:val="22"/>
          <w:szCs w:val="22"/>
          <w:u w:val="single"/>
        </w:rPr>
        <w:tab/>
      </w:r>
      <w:r w:rsidRPr="00F87302">
        <w:rPr>
          <w:rFonts w:ascii="Calibri" w:hAnsi="Calibri"/>
          <w:b/>
          <w:bCs/>
          <w:sz w:val="22"/>
          <w:szCs w:val="22"/>
        </w:rPr>
        <w:t>DATE:___/___/___</w:t>
      </w:r>
    </w:p>
    <w:p w14:paraId="799AFFF7" w14:textId="77777777" w:rsidR="008F216B" w:rsidRPr="00F87302" w:rsidRDefault="008F216B" w:rsidP="008F216B">
      <w:pPr>
        <w:tabs>
          <w:tab w:val="center" w:pos="4320"/>
        </w:tabs>
        <w:rPr>
          <w:rFonts w:ascii="Calibri" w:hAnsi="Calibri"/>
          <w:b/>
          <w:bCs/>
          <w:sz w:val="22"/>
          <w:szCs w:val="22"/>
        </w:rPr>
      </w:pPr>
      <w:r w:rsidRPr="00F87302">
        <w:rPr>
          <w:rFonts w:ascii="Calibri" w:hAnsi="Calibri"/>
          <w:b/>
          <w:bCs/>
          <w:sz w:val="22"/>
          <w:szCs w:val="22"/>
        </w:rPr>
        <w:t>(for acceptance)</w:t>
      </w:r>
      <w:r w:rsidRPr="00F87302">
        <w:rPr>
          <w:rFonts w:ascii="Calibri" w:hAnsi="Calibri"/>
          <w:b/>
          <w:bCs/>
          <w:sz w:val="22"/>
          <w:szCs w:val="22"/>
        </w:rPr>
        <w:tab/>
      </w:r>
      <w:r w:rsidRPr="00F87302">
        <w:rPr>
          <w:rFonts w:ascii="Calibri" w:hAnsi="Calibri"/>
          <w:b/>
          <w:bCs/>
          <w:color w:val="0070C0"/>
          <w:sz w:val="22"/>
          <w:szCs w:val="22"/>
        </w:rPr>
        <w:t>(&lt;</w:t>
      </w:r>
      <w:r>
        <w:rPr>
          <w:rFonts w:ascii="Calibri" w:hAnsi="Calibri"/>
          <w:b/>
          <w:bCs/>
          <w:color w:val="0070C0"/>
          <w:sz w:val="22"/>
          <w:szCs w:val="22"/>
        </w:rPr>
        <w:t xml:space="preserve">Student </w:t>
      </w:r>
      <w:r w:rsidRPr="00F87302">
        <w:rPr>
          <w:rFonts w:ascii="Calibri" w:hAnsi="Calibri"/>
          <w:b/>
          <w:bCs/>
          <w:color w:val="0070C0"/>
          <w:sz w:val="22"/>
          <w:szCs w:val="22"/>
        </w:rPr>
        <w:t xml:space="preserve">name&gt;, &lt;Project Title&gt; </w:t>
      </w:r>
      <w:r w:rsidRPr="00F87302">
        <w:rPr>
          <w:rFonts w:ascii="Calibri" w:hAnsi="Calibri"/>
          <w:b/>
          <w:bCs/>
          <w:sz w:val="22"/>
          <w:szCs w:val="22"/>
        </w:rPr>
        <w:t>Project Manager)</w:t>
      </w:r>
    </w:p>
    <w:p w14:paraId="4A5AAF1A" w14:textId="77777777" w:rsidR="008F216B" w:rsidRPr="00F87302" w:rsidRDefault="008F216B" w:rsidP="008F216B">
      <w:pPr>
        <w:tabs>
          <w:tab w:val="right" w:pos="9000"/>
        </w:tabs>
        <w:spacing w:before="0" w:after="0" w:line="259" w:lineRule="auto"/>
        <w:rPr>
          <w:rFonts w:ascii="Calibri" w:hAnsi="Calibri"/>
          <w:b/>
          <w:bCs/>
          <w:sz w:val="22"/>
          <w:szCs w:val="22"/>
        </w:rPr>
      </w:pPr>
    </w:p>
    <w:p w14:paraId="13FC4267" w14:textId="77777777" w:rsidR="008F216B" w:rsidRPr="00F87302" w:rsidRDefault="008F216B" w:rsidP="008F216B">
      <w:pPr>
        <w:tabs>
          <w:tab w:val="right" w:pos="9000"/>
        </w:tabs>
        <w:spacing w:before="0" w:after="0" w:line="259" w:lineRule="auto"/>
        <w:rPr>
          <w:rFonts w:ascii="Calibri" w:hAnsi="Calibri"/>
          <w:b/>
          <w:bCs/>
          <w:sz w:val="22"/>
          <w:szCs w:val="22"/>
        </w:rPr>
      </w:pPr>
    </w:p>
    <w:p w14:paraId="4F8C279C" w14:textId="77777777" w:rsidR="008F216B" w:rsidRPr="00F87302" w:rsidRDefault="008F216B" w:rsidP="008F216B">
      <w:pPr>
        <w:tabs>
          <w:tab w:val="right" w:pos="9000"/>
        </w:tabs>
        <w:spacing w:before="0" w:after="0" w:line="259" w:lineRule="auto"/>
        <w:rPr>
          <w:rFonts w:ascii="Calibri" w:hAnsi="Calibri"/>
          <w:b/>
          <w:bCs/>
          <w:sz w:val="22"/>
          <w:szCs w:val="22"/>
        </w:rPr>
      </w:pPr>
    </w:p>
    <w:p w14:paraId="4ED85C5E" w14:textId="77777777" w:rsidR="008F216B" w:rsidRPr="00F87302" w:rsidRDefault="008F216B" w:rsidP="008F216B">
      <w:pPr>
        <w:tabs>
          <w:tab w:val="right" w:pos="9000"/>
        </w:tabs>
        <w:rPr>
          <w:rFonts w:ascii="Calibri" w:hAnsi="Calibri"/>
          <w:b/>
          <w:bCs/>
          <w:sz w:val="22"/>
          <w:szCs w:val="22"/>
        </w:rPr>
      </w:pPr>
      <w:r w:rsidRPr="00F87302">
        <w:rPr>
          <w:rFonts w:ascii="Calibri" w:hAnsi="Calibri"/>
          <w:b/>
          <w:bCs/>
          <w:sz w:val="22"/>
          <w:szCs w:val="22"/>
        </w:rPr>
        <w:t>ACCEPTED:</w:t>
      </w:r>
      <w:r w:rsidRPr="00F87302">
        <w:rPr>
          <w:rFonts w:ascii="Calibri" w:hAnsi="Calibri"/>
          <w:b/>
          <w:bCs/>
          <w:sz w:val="22"/>
          <w:szCs w:val="22"/>
          <w:u w:val="single"/>
        </w:rPr>
        <w:tab/>
      </w:r>
      <w:r w:rsidRPr="00F87302">
        <w:rPr>
          <w:rFonts w:ascii="Calibri" w:hAnsi="Calibri"/>
          <w:b/>
          <w:bCs/>
          <w:sz w:val="22"/>
          <w:szCs w:val="22"/>
        </w:rPr>
        <w:t>DATE:___/___/___</w:t>
      </w:r>
    </w:p>
    <w:p w14:paraId="36F6C393" w14:textId="7EE89709" w:rsidR="008F216B" w:rsidRDefault="008F216B" w:rsidP="008F216B">
      <w:pPr>
        <w:tabs>
          <w:tab w:val="left" w:pos="1800"/>
        </w:tabs>
        <w:rPr>
          <w:rStyle w:val="InstructionText"/>
          <w:rFonts w:ascii="Calibri" w:hAnsi="Calibri"/>
          <w:iCs/>
          <w:sz w:val="22"/>
          <w:szCs w:val="22"/>
        </w:rPr>
      </w:pPr>
      <w:r w:rsidRPr="00F87302">
        <w:rPr>
          <w:rFonts w:ascii="Calibri" w:hAnsi="Calibri"/>
          <w:b/>
          <w:bCs/>
          <w:sz w:val="22"/>
          <w:szCs w:val="22"/>
        </w:rPr>
        <w:t>(for release)</w:t>
      </w:r>
      <w:r w:rsidRPr="00F87302">
        <w:rPr>
          <w:rFonts w:ascii="Calibri" w:hAnsi="Calibri"/>
          <w:b/>
          <w:bCs/>
          <w:sz w:val="22"/>
          <w:szCs w:val="22"/>
        </w:rPr>
        <w:tab/>
        <w:t xml:space="preserve">(Project Sponsor, </w:t>
      </w:r>
      <w:r w:rsidRPr="00F87302">
        <w:rPr>
          <w:rFonts w:ascii="Calibri" w:hAnsi="Calibri"/>
          <w:b/>
          <w:bCs/>
          <w:color w:val="0070C0"/>
          <w:sz w:val="22"/>
          <w:szCs w:val="22"/>
        </w:rPr>
        <w:t xml:space="preserve">&lt;name, </w:t>
      </w:r>
      <w:r>
        <w:rPr>
          <w:rFonts w:ascii="Calibri" w:hAnsi="Calibri"/>
          <w:b/>
          <w:bCs/>
          <w:color w:val="0070C0"/>
          <w:sz w:val="22"/>
          <w:szCs w:val="22"/>
        </w:rPr>
        <w:t>TRAINER</w:t>
      </w:r>
      <w:r w:rsidRPr="00F87302">
        <w:rPr>
          <w:rFonts w:ascii="Calibri" w:hAnsi="Calibri"/>
          <w:b/>
          <w:bCs/>
          <w:color w:val="0070C0"/>
          <w:sz w:val="22"/>
          <w:szCs w:val="22"/>
        </w:rPr>
        <w:t>&gt;)</w:t>
      </w:r>
    </w:p>
    <w:p w14:paraId="766DD93C" w14:textId="6F33D9D1" w:rsidR="008F216B" w:rsidRDefault="008F216B" w:rsidP="008F216B">
      <w:pPr>
        <w:pStyle w:val="Normal10BoldCnt"/>
        <w:spacing w:before="0" w:after="0" w:line="259" w:lineRule="auto"/>
        <w:jc w:val="left"/>
        <w:rPr>
          <w:rStyle w:val="InstructionText"/>
          <w:rFonts w:ascii="Calibri" w:hAnsi="Calibri"/>
          <w:iCs w:val="0"/>
          <w:sz w:val="22"/>
          <w:szCs w:val="22"/>
        </w:rPr>
      </w:pPr>
    </w:p>
    <w:p w14:paraId="33380D0E" w14:textId="08599BBF" w:rsidR="008F216B" w:rsidRDefault="008F216B" w:rsidP="008F216B">
      <w:pPr>
        <w:pStyle w:val="Normal10BoldCnt"/>
        <w:spacing w:before="0" w:after="0" w:line="259" w:lineRule="auto"/>
        <w:jc w:val="left"/>
        <w:rPr>
          <w:rStyle w:val="InstructionText"/>
          <w:rFonts w:ascii="Calibri" w:hAnsi="Calibri"/>
          <w:iCs w:val="0"/>
          <w:sz w:val="22"/>
          <w:szCs w:val="22"/>
        </w:rPr>
      </w:pPr>
    </w:p>
    <w:p w14:paraId="16321382" w14:textId="3BF72A22" w:rsidR="008F216B" w:rsidRDefault="008F216B" w:rsidP="008F216B">
      <w:pPr>
        <w:pStyle w:val="Normal10BoldCnt"/>
        <w:spacing w:before="0" w:after="0" w:line="259" w:lineRule="auto"/>
        <w:jc w:val="left"/>
        <w:rPr>
          <w:rStyle w:val="InstructionText"/>
          <w:rFonts w:ascii="Calibri" w:hAnsi="Calibri"/>
          <w:iCs w:val="0"/>
          <w:sz w:val="22"/>
          <w:szCs w:val="22"/>
        </w:rPr>
      </w:pPr>
    </w:p>
    <w:bookmarkEnd w:id="8"/>
    <w:bookmarkEnd w:id="9"/>
    <w:p w14:paraId="1E76FB20" w14:textId="77777777" w:rsidR="008F216B" w:rsidRPr="00D636A0" w:rsidRDefault="008F216B" w:rsidP="008F216B">
      <w:pPr>
        <w:pStyle w:val="Normal10BoldCnt"/>
        <w:spacing w:before="0" w:after="0" w:line="259" w:lineRule="auto"/>
        <w:jc w:val="left"/>
        <w:rPr>
          <w:rStyle w:val="InstructionText"/>
          <w:rFonts w:ascii="Calibri" w:hAnsi="Calibri"/>
          <w:iCs w:val="0"/>
          <w:sz w:val="22"/>
          <w:szCs w:val="22"/>
        </w:rPr>
      </w:pPr>
    </w:p>
    <w:sectPr w:rsidR="008F216B" w:rsidRPr="00D636A0" w:rsidSect="008F216B">
      <w:pgSz w:w="12240" w:h="15840" w:code="1"/>
      <w:pgMar w:top="1244" w:right="1440" w:bottom="80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60D71D" w14:textId="77777777" w:rsidR="00183323" w:rsidRDefault="00183323">
      <w:r>
        <w:separator/>
      </w:r>
    </w:p>
  </w:endnote>
  <w:endnote w:type="continuationSeparator" w:id="0">
    <w:p w14:paraId="397B2027" w14:textId="77777777" w:rsidR="00183323" w:rsidRDefault="00183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37E53" w14:textId="77777777" w:rsidR="00C65440" w:rsidRDefault="00C65440" w:rsidP="009D16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F222DF" w14:textId="77777777" w:rsidR="00C65440" w:rsidRDefault="00C654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6BD9F" w14:textId="77777777" w:rsidR="00C65440" w:rsidRDefault="00C65440" w:rsidP="009D16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14:paraId="252558B3" w14:textId="77777777" w:rsidR="00C65440" w:rsidRDefault="00C65440">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1E35E2" w14:textId="77777777" w:rsidR="00183323" w:rsidRDefault="00183323">
      <w:r>
        <w:separator/>
      </w:r>
    </w:p>
  </w:footnote>
  <w:footnote w:type="continuationSeparator" w:id="0">
    <w:p w14:paraId="5EB6EE88" w14:textId="77777777" w:rsidR="00183323" w:rsidRDefault="00183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1A0A55" w14:textId="621E883F" w:rsidR="00C65440" w:rsidRDefault="009A219E" w:rsidP="00A96293">
    <w:pPr>
      <w:pStyle w:val="Header"/>
      <w:tabs>
        <w:tab w:val="clear" w:pos="4320"/>
        <w:tab w:val="clear" w:pos="8640"/>
        <w:tab w:val="center" w:pos="4680"/>
        <w:tab w:val="right" w:pos="9360"/>
      </w:tabs>
    </w:pPr>
    <w:r>
      <w:rPr>
        <w:color w:val="0070C0"/>
      </w:rPr>
      <w:t>BSBPMG511</w:t>
    </w:r>
    <w:r w:rsidR="00C65440">
      <w:tab/>
    </w:r>
    <w:r w:rsidR="008F216B">
      <w:rPr>
        <w:color w:val="0070C0"/>
      </w:rPr>
      <w:t xml:space="preserve">Project brief </w:t>
    </w:r>
    <w:r w:rsidR="00C65440">
      <w:tab/>
    </w:r>
    <w:r w:rsidR="00C65440" w:rsidRPr="00A5217F">
      <w:rPr>
        <w:color w:val="0070C0"/>
      </w:rPr>
      <w:t xml:space="preserve">Version </w:t>
    </w:r>
    <w:r w:rsidR="00A5217F" w:rsidRPr="00A5217F">
      <w:rPr>
        <w:color w:val="0070C0"/>
      </w:rPr>
      <w:t>&lt;Date&gt;</w:t>
    </w:r>
    <w:r w:rsidR="00C65440" w:rsidRPr="00A5217F">
      <w:rPr>
        <w:color w:val="0070C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B18324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D633927"/>
    <w:multiLevelType w:val="hybridMultilevel"/>
    <w:tmpl w:val="7E2862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5E6FBE"/>
    <w:multiLevelType w:val="hybridMultilevel"/>
    <w:tmpl w:val="3E8282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126844A8"/>
    <w:multiLevelType w:val="hybridMultilevel"/>
    <w:tmpl w:val="4EC2C3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9435AF1"/>
    <w:multiLevelType w:val="hybridMultilevel"/>
    <w:tmpl w:val="4D8C4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A96AB9"/>
    <w:multiLevelType w:val="multilevel"/>
    <w:tmpl w:val="FE0010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984D6F"/>
    <w:multiLevelType w:val="multilevel"/>
    <w:tmpl w:val="BE2E80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11772F"/>
    <w:multiLevelType w:val="multilevel"/>
    <w:tmpl w:val="4E3CD2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70377C"/>
    <w:multiLevelType w:val="hybridMultilevel"/>
    <w:tmpl w:val="A706371A"/>
    <w:lvl w:ilvl="0" w:tplc="28907BA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5C9117B"/>
    <w:multiLevelType w:val="hybridMultilevel"/>
    <w:tmpl w:val="6542173A"/>
    <w:lvl w:ilvl="0" w:tplc="28907BA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AD07884"/>
    <w:multiLevelType w:val="hybridMultilevel"/>
    <w:tmpl w:val="7CFC2B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2421AAE"/>
    <w:multiLevelType w:val="multilevel"/>
    <w:tmpl w:val="53B6DB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E84B8E"/>
    <w:multiLevelType w:val="hybridMultilevel"/>
    <w:tmpl w:val="86AAA0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6C27605"/>
    <w:multiLevelType w:val="multilevel"/>
    <w:tmpl w:val="CB668E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270DAC"/>
    <w:multiLevelType w:val="hybridMultilevel"/>
    <w:tmpl w:val="772075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F0677E"/>
    <w:multiLevelType w:val="hybridMultilevel"/>
    <w:tmpl w:val="0FDA86F2"/>
    <w:lvl w:ilvl="0" w:tplc="04090005">
      <w:start w:val="1"/>
      <w:numFmt w:val="bullet"/>
      <w:lvlText w:val=""/>
      <w:lvlJc w:val="left"/>
      <w:pPr>
        <w:tabs>
          <w:tab w:val="num" w:pos="720"/>
        </w:tabs>
        <w:ind w:left="720" w:hanging="360"/>
      </w:pPr>
      <w:rPr>
        <w:rFonts w:ascii="Wingdings" w:hAnsi="Wingdings" w:cs="Times New Roman" w:hint="default"/>
      </w:rPr>
    </w:lvl>
    <w:lvl w:ilvl="1" w:tplc="6FA442F4">
      <w:start w:val="1"/>
      <w:numFmt w:val="bullet"/>
      <w:pStyle w:val="2ndBulletItalic"/>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6" w15:restartNumberingAfterBreak="0">
    <w:nsid w:val="73B540F4"/>
    <w:multiLevelType w:val="hybridMultilevel"/>
    <w:tmpl w:val="06E283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75B877AF"/>
    <w:multiLevelType w:val="multilevel"/>
    <w:tmpl w:val="B1129F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E03189"/>
    <w:multiLevelType w:val="multilevel"/>
    <w:tmpl w:val="30AEEF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0A75D9"/>
    <w:multiLevelType w:val="hybridMultilevel"/>
    <w:tmpl w:val="CCA0BF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2"/>
  </w:num>
  <w:num w:numId="4">
    <w:abstractNumId w:val="1"/>
  </w:num>
  <w:num w:numId="5">
    <w:abstractNumId w:val="2"/>
  </w:num>
  <w:num w:numId="6">
    <w:abstractNumId w:val="3"/>
  </w:num>
  <w:num w:numId="7">
    <w:abstractNumId w:val="13"/>
  </w:num>
  <w:num w:numId="8">
    <w:abstractNumId w:val="6"/>
  </w:num>
  <w:num w:numId="9">
    <w:abstractNumId w:val="17"/>
  </w:num>
  <w:num w:numId="10">
    <w:abstractNumId w:val="11"/>
  </w:num>
  <w:num w:numId="11">
    <w:abstractNumId w:val="18"/>
  </w:num>
  <w:num w:numId="12">
    <w:abstractNumId w:val="5"/>
  </w:num>
  <w:num w:numId="13">
    <w:abstractNumId w:val="7"/>
  </w:num>
  <w:num w:numId="14">
    <w:abstractNumId w:val="10"/>
  </w:num>
  <w:num w:numId="15">
    <w:abstractNumId w:val="16"/>
  </w:num>
  <w:num w:numId="16">
    <w:abstractNumId w:val="14"/>
  </w:num>
  <w:num w:numId="17">
    <w:abstractNumId w:val="8"/>
  </w:num>
  <w:num w:numId="18">
    <w:abstractNumId w:val="9"/>
  </w:num>
  <w:num w:numId="19">
    <w:abstractNumId w:val="15"/>
  </w:num>
  <w:num w:numId="20">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5D1"/>
    <w:rsid w:val="00002CCC"/>
    <w:rsid w:val="00004F61"/>
    <w:rsid w:val="00005012"/>
    <w:rsid w:val="00007569"/>
    <w:rsid w:val="00010093"/>
    <w:rsid w:val="00013830"/>
    <w:rsid w:val="00024B6B"/>
    <w:rsid w:val="00025BFB"/>
    <w:rsid w:val="0003186B"/>
    <w:rsid w:val="0003375D"/>
    <w:rsid w:val="000420FB"/>
    <w:rsid w:val="000566C2"/>
    <w:rsid w:val="0006310D"/>
    <w:rsid w:val="00075F9D"/>
    <w:rsid w:val="00093441"/>
    <w:rsid w:val="000A010E"/>
    <w:rsid w:val="000A1BE7"/>
    <w:rsid w:val="000A23FA"/>
    <w:rsid w:val="000A3AAA"/>
    <w:rsid w:val="000B4160"/>
    <w:rsid w:val="000B4E73"/>
    <w:rsid w:val="000C053F"/>
    <w:rsid w:val="000D14E4"/>
    <w:rsid w:val="000D1B39"/>
    <w:rsid w:val="000D7102"/>
    <w:rsid w:val="000E39A1"/>
    <w:rsid w:val="000E4095"/>
    <w:rsid w:val="000E6120"/>
    <w:rsid w:val="000F02BE"/>
    <w:rsid w:val="00104E5E"/>
    <w:rsid w:val="00110530"/>
    <w:rsid w:val="001143B4"/>
    <w:rsid w:val="0011517C"/>
    <w:rsid w:val="001157D3"/>
    <w:rsid w:val="00116395"/>
    <w:rsid w:val="0012096F"/>
    <w:rsid w:val="00122A52"/>
    <w:rsid w:val="00122CBB"/>
    <w:rsid w:val="001248B8"/>
    <w:rsid w:val="00130217"/>
    <w:rsid w:val="001342E3"/>
    <w:rsid w:val="00134C73"/>
    <w:rsid w:val="001352ED"/>
    <w:rsid w:val="00135E42"/>
    <w:rsid w:val="00140327"/>
    <w:rsid w:val="001460BD"/>
    <w:rsid w:val="00147966"/>
    <w:rsid w:val="00163945"/>
    <w:rsid w:val="00165302"/>
    <w:rsid w:val="00170AFD"/>
    <w:rsid w:val="00175181"/>
    <w:rsid w:val="00180C5D"/>
    <w:rsid w:val="00181BDF"/>
    <w:rsid w:val="00183323"/>
    <w:rsid w:val="00185E97"/>
    <w:rsid w:val="001934DB"/>
    <w:rsid w:val="001A1DB2"/>
    <w:rsid w:val="001A2A19"/>
    <w:rsid w:val="001A341A"/>
    <w:rsid w:val="001A5242"/>
    <w:rsid w:val="001B5333"/>
    <w:rsid w:val="001C3FA1"/>
    <w:rsid w:val="001D0212"/>
    <w:rsid w:val="001D3B41"/>
    <w:rsid w:val="001D3C61"/>
    <w:rsid w:val="001E180D"/>
    <w:rsid w:val="001E388C"/>
    <w:rsid w:val="001E567A"/>
    <w:rsid w:val="001F3CC7"/>
    <w:rsid w:val="001F51AB"/>
    <w:rsid w:val="001F7402"/>
    <w:rsid w:val="00200FF8"/>
    <w:rsid w:val="00205947"/>
    <w:rsid w:val="00206CF9"/>
    <w:rsid w:val="00214176"/>
    <w:rsid w:val="0021428E"/>
    <w:rsid w:val="00214435"/>
    <w:rsid w:val="00217166"/>
    <w:rsid w:val="00217B04"/>
    <w:rsid w:val="002270AC"/>
    <w:rsid w:val="00233A9B"/>
    <w:rsid w:val="00246B65"/>
    <w:rsid w:val="00257EFC"/>
    <w:rsid w:val="00260FF0"/>
    <w:rsid w:val="00264DC8"/>
    <w:rsid w:val="00265E6C"/>
    <w:rsid w:val="002665D2"/>
    <w:rsid w:val="00267B58"/>
    <w:rsid w:val="002735B0"/>
    <w:rsid w:val="002758AD"/>
    <w:rsid w:val="0028466B"/>
    <w:rsid w:val="00286048"/>
    <w:rsid w:val="002923A8"/>
    <w:rsid w:val="002A6042"/>
    <w:rsid w:val="002B1540"/>
    <w:rsid w:val="002B435C"/>
    <w:rsid w:val="002B4798"/>
    <w:rsid w:val="002B67F3"/>
    <w:rsid w:val="002B6B59"/>
    <w:rsid w:val="002C0561"/>
    <w:rsid w:val="002C3251"/>
    <w:rsid w:val="002C44C9"/>
    <w:rsid w:val="002C7D2B"/>
    <w:rsid w:val="002D04CC"/>
    <w:rsid w:val="002D35D1"/>
    <w:rsid w:val="002D4E0A"/>
    <w:rsid w:val="002E174B"/>
    <w:rsid w:val="002E2840"/>
    <w:rsid w:val="002E5A6A"/>
    <w:rsid w:val="002F307C"/>
    <w:rsid w:val="002F430F"/>
    <w:rsid w:val="002F48F1"/>
    <w:rsid w:val="00302AE2"/>
    <w:rsid w:val="003224E9"/>
    <w:rsid w:val="003334CA"/>
    <w:rsid w:val="003342C7"/>
    <w:rsid w:val="00336D67"/>
    <w:rsid w:val="00344148"/>
    <w:rsid w:val="003746D1"/>
    <w:rsid w:val="0039199B"/>
    <w:rsid w:val="003963E5"/>
    <w:rsid w:val="00396C8C"/>
    <w:rsid w:val="003A035B"/>
    <w:rsid w:val="003A4F0E"/>
    <w:rsid w:val="003B66FC"/>
    <w:rsid w:val="003C2724"/>
    <w:rsid w:val="003C7355"/>
    <w:rsid w:val="003D580D"/>
    <w:rsid w:val="003E2C92"/>
    <w:rsid w:val="003E35CB"/>
    <w:rsid w:val="003F15C8"/>
    <w:rsid w:val="004014F9"/>
    <w:rsid w:val="00402B51"/>
    <w:rsid w:val="00406146"/>
    <w:rsid w:val="004117EA"/>
    <w:rsid w:val="00413F14"/>
    <w:rsid w:val="00421D71"/>
    <w:rsid w:val="00441FA1"/>
    <w:rsid w:val="004427CB"/>
    <w:rsid w:val="00443831"/>
    <w:rsid w:val="00450B8B"/>
    <w:rsid w:val="00452335"/>
    <w:rsid w:val="004523AF"/>
    <w:rsid w:val="00452D02"/>
    <w:rsid w:val="00471B44"/>
    <w:rsid w:val="00490848"/>
    <w:rsid w:val="004A5A64"/>
    <w:rsid w:val="004A703A"/>
    <w:rsid w:val="004A72CD"/>
    <w:rsid w:val="004A7CBC"/>
    <w:rsid w:val="004B2347"/>
    <w:rsid w:val="004C1DEA"/>
    <w:rsid w:val="004C6B2F"/>
    <w:rsid w:val="004D0012"/>
    <w:rsid w:val="004D164C"/>
    <w:rsid w:val="004D5705"/>
    <w:rsid w:val="004E33B0"/>
    <w:rsid w:val="004E65AE"/>
    <w:rsid w:val="004F03B6"/>
    <w:rsid w:val="004F6B3E"/>
    <w:rsid w:val="0050497D"/>
    <w:rsid w:val="0050533C"/>
    <w:rsid w:val="00521293"/>
    <w:rsid w:val="00526E3B"/>
    <w:rsid w:val="00530B15"/>
    <w:rsid w:val="005357FF"/>
    <w:rsid w:val="00537693"/>
    <w:rsid w:val="0054009D"/>
    <w:rsid w:val="005408FC"/>
    <w:rsid w:val="0054166D"/>
    <w:rsid w:val="005431EF"/>
    <w:rsid w:val="00544783"/>
    <w:rsid w:val="00550D0F"/>
    <w:rsid w:val="00571725"/>
    <w:rsid w:val="00571E00"/>
    <w:rsid w:val="00583D26"/>
    <w:rsid w:val="0059080B"/>
    <w:rsid w:val="00590D86"/>
    <w:rsid w:val="005948F2"/>
    <w:rsid w:val="005A38F9"/>
    <w:rsid w:val="005A6D2A"/>
    <w:rsid w:val="005B1978"/>
    <w:rsid w:val="005B5359"/>
    <w:rsid w:val="005D46F2"/>
    <w:rsid w:val="005D5EF0"/>
    <w:rsid w:val="005E145B"/>
    <w:rsid w:val="005E152C"/>
    <w:rsid w:val="005E2F14"/>
    <w:rsid w:val="005E7BCA"/>
    <w:rsid w:val="005E7ED9"/>
    <w:rsid w:val="0060073F"/>
    <w:rsid w:val="00600FAD"/>
    <w:rsid w:val="00610E68"/>
    <w:rsid w:val="0062542E"/>
    <w:rsid w:val="00630759"/>
    <w:rsid w:val="00634493"/>
    <w:rsid w:val="00637670"/>
    <w:rsid w:val="00642C91"/>
    <w:rsid w:val="00661858"/>
    <w:rsid w:val="0066383C"/>
    <w:rsid w:val="00667349"/>
    <w:rsid w:val="006759E9"/>
    <w:rsid w:val="00691267"/>
    <w:rsid w:val="006A6FF1"/>
    <w:rsid w:val="006B2E8E"/>
    <w:rsid w:val="006B30D9"/>
    <w:rsid w:val="006B74B6"/>
    <w:rsid w:val="006C27F5"/>
    <w:rsid w:val="006C656B"/>
    <w:rsid w:val="006C6E26"/>
    <w:rsid w:val="006D473D"/>
    <w:rsid w:val="006E59C3"/>
    <w:rsid w:val="006E5A0B"/>
    <w:rsid w:val="006E64BF"/>
    <w:rsid w:val="006E6CD9"/>
    <w:rsid w:val="006E75E7"/>
    <w:rsid w:val="006F3F7C"/>
    <w:rsid w:val="006F4C30"/>
    <w:rsid w:val="006F6A9E"/>
    <w:rsid w:val="0070251E"/>
    <w:rsid w:val="00710427"/>
    <w:rsid w:val="00713B66"/>
    <w:rsid w:val="007174EA"/>
    <w:rsid w:val="0072506E"/>
    <w:rsid w:val="0073453A"/>
    <w:rsid w:val="00740450"/>
    <w:rsid w:val="007421B5"/>
    <w:rsid w:val="00752F5B"/>
    <w:rsid w:val="00754096"/>
    <w:rsid w:val="007613E3"/>
    <w:rsid w:val="007759C8"/>
    <w:rsid w:val="0077677F"/>
    <w:rsid w:val="00777523"/>
    <w:rsid w:val="007820D3"/>
    <w:rsid w:val="007846F2"/>
    <w:rsid w:val="007A12D7"/>
    <w:rsid w:val="007B0477"/>
    <w:rsid w:val="007B1F59"/>
    <w:rsid w:val="007B3D18"/>
    <w:rsid w:val="007B4FBC"/>
    <w:rsid w:val="007B6EE9"/>
    <w:rsid w:val="007C646D"/>
    <w:rsid w:val="007C74B3"/>
    <w:rsid w:val="007D233E"/>
    <w:rsid w:val="007E107B"/>
    <w:rsid w:val="007E4CB5"/>
    <w:rsid w:val="007F4EF1"/>
    <w:rsid w:val="007F6B8B"/>
    <w:rsid w:val="00802633"/>
    <w:rsid w:val="0080403E"/>
    <w:rsid w:val="00805CFD"/>
    <w:rsid w:val="00812E6A"/>
    <w:rsid w:val="00824E50"/>
    <w:rsid w:val="008253F7"/>
    <w:rsid w:val="0083231F"/>
    <w:rsid w:val="0083282C"/>
    <w:rsid w:val="0083652B"/>
    <w:rsid w:val="00841B63"/>
    <w:rsid w:val="0084393E"/>
    <w:rsid w:val="00844977"/>
    <w:rsid w:val="008527AB"/>
    <w:rsid w:val="00886346"/>
    <w:rsid w:val="00894793"/>
    <w:rsid w:val="0089523E"/>
    <w:rsid w:val="008A1978"/>
    <w:rsid w:val="008A2F60"/>
    <w:rsid w:val="008A34B2"/>
    <w:rsid w:val="008A4BBE"/>
    <w:rsid w:val="008B4E3C"/>
    <w:rsid w:val="008C0CD0"/>
    <w:rsid w:val="008F1C6D"/>
    <w:rsid w:val="008F1D35"/>
    <w:rsid w:val="008F216B"/>
    <w:rsid w:val="0090095F"/>
    <w:rsid w:val="00901081"/>
    <w:rsid w:val="00905D7B"/>
    <w:rsid w:val="00905DCC"/>
    <w:rsid w:val="0091095B"/>
    <w:rsid w:val="00915BFE"/>
    <w:rsid w:val="00916C12"/>
    <w:rsid w:val="00922CDB"/>
    <w:rsid w:val="00931778"/>
    <w:rsid w:val="00932045"/>
    <w:rsid w:val="00940B0C"/>
    <w:rsid w:val="00944D34"/>
    <w:rsid w:val="00951D73"/>
    <w:rsid w:val="009540C4"/>
    <w:rsid w:val="009668AB"/>
    <w:rsid w:val="00972120"/>
    <w:rsid w:val="00974D05"/>
    <w:rsid w:val="009762A2"/>
    <w:rsid w:val="0098029A"/>
    <w:rsid w:val="009909D2"/>
    <w:rsid w:val="009A219E"/>
    <w:rsid w:val="009A44AB"/>
    <w:rsid w:val="009B50C0"/>
    <w:rsid w:val="009B50FB"/>
    <w:rsid w:val="009B6442"/>
    <w:rsid w:val="009B7BF1"/>
    <w:rsid w:val="009C0477"/>
    <w:rsid w:val="009C1371"/>
    <w:rsid w:val="009D164A"/>
    <w:rsid w:val="009D398A"/>
    <w:rsid w:val="009D5923"/>
    <w:rsid w:val="009E0F4D"/>
    <w:rsid w:val="00A03767"/>
    <w:rsid w:val="00A1661B"/>
    <w:rsid w:val="00A1787A"/>
    <w:rsid w:val="00A415EA"/>
    <w:rsid w:val="00A4216E"/>
    <w:rsid w:val="00A455B7"/>
    <w:rsid w:val="00A461B5"/>
    <w:rsid w:val="00A46C88"/>
    <w:rsid w:val="00A5023F"/>
    <w:rsid w:val="00A50ADA"/>
    <w:rsid w:val="00A5217F"/>
    <w:rsid w:val="00A52D95"/>
    <w:rsid w:val="00A531AA"/>
    <w:rsid w:val="00A56D7D"/>
    <w:rsid w:val="00A72BD7"/>
    <w:rsid w:val="00A9384D"/>
    <w:rsid w:val="00A96293"/>
    <w:rsid w:val="00A96C76"/>
    <w:rsid w:val="00AA640F"/>
    <w:rsid w:val="00AC0696"/>
    <w:rsid w:val="00AC1469"/>
    <w:rsid w:val="00AC36A2"/>
    <w:rsid w:val="00AC71A3"/>
    <w:rsid w:val="00AD0E09"/>
    <w:rsid w:val="00B00FE3"/>
    <w:rsid w:val="00B01380"/>
    <w:rsid w:val="00B01C86"/>
    <w:rsid w:val="00B07BB6"/>
    <w:rsid w:val="00B204BA"/>
    <w:rsid w:val="00B2279C"/>
    <w:rsid w:val="00B30A02"/>
    <w:rsid w:val="00B4021C"/>
    <w:rsid w:val="00B4408B"/>
    <w:rsid w:val="00B52F85"/>
    <w:rsid w:val="00B5359A"/>
    <w:rsid w:val="00B54EEC"/>
    <w:rsid w:val="00B55582"/>
    <w:rsid w:val="00B63234"/>
    <w:rsid w:val="00B635EA"/>
    <w:rsid w:val="00B66E89"/>
    <w:rsid w:val="00B76407"/>
    <w:rsid w:val="00B81C53"/>
    <w:rsid w:val="00B940D7"/>
    <w:rsid w:val="00B9579A"/>
    <w:rsid w:val="00B96307"/>
    <w:rsid w:val="00BA4231"/>
    <w:rsid w:val="00BA499A"/>
    <w:rsid w:val="00BA62F7"/>
    <w:rsid w:val="00BA6F78"/>
    <w:rsid w:val="00BB2F65"/>
    <w:rsid w:val="00BB40CF"/>
    <w:rsid w:val="00BB58A5"/>
    <w:rsid w:val="00BB7D01"/>
    <w:rsid w:val="00BD67B1"/>
    <w:rsid w:val="00BD7B26"/>
    <w:rsid w:val="00BE1BC8"/>
    <w:rsid w:val="00BE4AD6"/>
    <w:rsid w:val="00BF2083"/>
    <w:rsid w:val="00BF67A4"/>
    <w:rsid w:val="00C00124"/>
    <w:rsid w:val="00C108C3"/>
    <w:rsid w:val="00C128EE"/>
    <w:rsid w:val="00C13304"/>
    <w:rsid w:val="00C176BD"/>
    <w:rsid w:val="00C402B6"/>
    <w:rsid w:val="00C45C77"/>
    <w:rsid w:val="00C63655"/>
    <w:rsid w:val="00C64E9D"/>
    <w:rsid w:val="00C65440"/>
    <w:rsid w:val="00C76367"/>
    <w:rsid w:val="00C76B05"/>
    <w:rsid w:val="00C80CE0"/>
    <w:rsid w:val="00C83956"/>
    <w:rsid w:val="00C83BFB"/>
    <w:rsid w:val="00C90DB2"/>
    <w:rsid w:val="00CA5C85"/>
    <w:rsid w:val="00CB15E2"/>
    <w:rsid w:val="00CB3014"/>
    <w:rsid w:val="00CC02E3"/>
    <w:rsid w:val="00CC28C5"/>
    <w:rsid w:val="00CD63B4"/>
    <w:rsid w:val="00CD76BF"/>
    <w:rsid w:val="00CE15EA"/>
    <w:rsid w:val="00CE1F17"/>
    <w:rsid w:val="00CE5D1E"/>
    <w:rsid w:val="00CE74FD"/>
    <w:rsid w:val="00CF1825"/>
    <w:rsid w:val="00CF1F6F"/>
    <w:rsid w:val="00D01F86"/>
    <w:rsid w:val="00D06A55"/>
    <w:rsid w:val="00D15290"/>
    <w:rsid w:val="00D16F8A"/>
    <w:rsid w:val="00D21012"/>
    <w:rsid w:val="00D36A50"/>
    <w:rsid w:val="00D446A9"/>
    <w:rsid w:val="00D46950"/>
    <w:rsid w:val="00D6217D"/>
    <w:rsid w:val="00D70561"/>
    <w:rsid w:val="00D7223C"/>
    <w:rsid w:val="00D734B5"/>
    <w:rsid w:val="00D74CBC"/>
    <w:rsid w:val="00D801D5"/>
    <w:rsid w:val="00D80F39"/>
    <w:rsid w:val="00D83EB2"/>
    <w:rsid w:val="00D84602"/>
    <w:rsid w:val="00D85338"/>
    <w:rsid w:val="00D865E6"/>
    <w:rsid w:val="00D9517A"/>
    <w:rsid w:val="00DA018B"/>
    <w:rsid w:val="00DB323E"/>
    <w:rsid w:val="00DB7003"/>
    <w:rsid w:val="00DB799D"/>
    <w:rsid w:val="00DC274B"/>
    <w:rsid w:val="00DC7092"/>
    <w:rsid w:val="00DC7DC4"/>
    <w:rsid w:val="00DD06D0"/>
    <w:rsid w:val="00DD78DC"/>
    <w:rsid w:val="00DE1460"/>
    <w:rsid w:val="00DE3337"/>
    <w:rsid w:val="00DE6BCF"/>
    <w:rsid w:val="00DF22F5"/>
    <w:rsid w:val="00DF259B"/>
    <w:rsid w:val="00DF378B"/>
    <w:rsid w:val="00E004D0"/>
    <w:rsid w:val="00E02796"/>
    <w:rsid w:val="00E045C9"/>
    <w:rsid w:val="00E06AE6"/>
    <w:rsid w:val="00E14647"/>
    <w:rsid w:val="00E16E90"/>
    <w:rsid w:val="00E3220B"/>
    <w:rsid w:val="00E51D12"/>
    <w:rsid w:val="00E53A11"/>
    <w:rsid w:val="00E64FD7"/>
    <w:rsid w:val="00E666A6"/>
    <w:rsid w:val="00E67CB9"/>
    <w:rsid w:val="00E734B6"/>
    <w:rsid w:val="00E74491"/>
    <w:rsid w:val="00E76927"/>
    <w:rsid w:val="00E8017E"/>
    <w:rsid w:val="00E90BFB"/>
    <w:rsid w:val="00E927C0"/>
    <w:rsid w:val="00E93044"/>
    <w:rsid w:val="00EA4586"/>
    <w:rsid w:val="00EA562B"/>
    <w:rsid w:val="00EA6D71"/>
    <w:rsid w:val="00EB0BAE"/>
    <w:rsid w:val="00EB0CBA"/>
    <w:rsid w:val="00EB1896"/>
    <w:rsid w:val="00EB26B1"/>
    <w:rsid w:val="00EB3346"/>
    <w:rsid w:val="00EB69E0"/>
    <w:rsid w:val="00EF775D"/>
    <w:rsid w:val="00F059F0"/>
    <w:rsid w:val="00F07FCF"/>
    <w:rsid w:val="00F171B3"/>
    <w:rsid w:val="00F2357C"/>
    <w:rsid w:val="00F23DAD"/>
    <w:rsid w:val="00F24FD7"/>
    <w:rsid w:val="00F25613"/>
    <w:rsid w:val="00F31494"/>
    <w:rsid w:val="00F32C88"/>
    <w:rsid w:val="00F37AEA"/>
    <w:rsid w:val="00F410DF"/>
    <w:rsid w:val="00F50625"/>
    <w:rsid w:val="00F53956"/>
    <w:rsid w:val="00F55C2B"/>
    <w:rsid w:val="00F60EC1"/>
    <w:rsid w:val="00F62476"/>
    <w:rsid w:val="00F637F1"/>
    <w:rsid w:val="00F70501"/>
    <w:rsid w:val="00F710B8"/>
    <w:rsid w:val="00F73B1C"/>
    <w:rsid w:val="00F74B5F"/>
    <w:rsid w:val="00F84058"/>
    <w:rsid w:val="00F9003A"/>
    <w:rsid w:val="00F913F6"/>
    <w:rsid w:val="00F91B50"/>
    <w:rsid w:val="00F94E1F"/>
    <w:rsid w:val="00FA3B1A"/>
    <w:rsid w:val="00FA77D9"/>
    <w:rsid w:val="00FB2F71"/>
    <w:rsid w:val="00FB3C4F"/>
    <w:rsid w:val="00FB452B"/>
    <w:rsid w:val="00FB4C73"/>
    <w:rsid w:val="00FC0122"/>
    <w:rsid w:val="00FC1874"/>
    <w:rsid w:val="00FC428D"/>
    <w:rsid w:val="00FC77FA"/>
    <w:rsid w:val="00FD74BE"/>
    <w:rsid w:val="00FE1D20"/>
    <w:rsid w:val="00FF61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7F86C2"/>
  <w15:chartTrackingRefBased/>
  <w15:docId w15:val="{4B41ECDD-B33E-41B2-9E8B-6368417B1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AU" w:eastAsia="en-AU"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27F5"/>
  </w:style>
  <w:style w:type="paragraph" w:styleId="Heading1">
    <w:name w:val="heading 1"/>
    <w:basedOn w:val="Normal"/>
    <w:next w:val="Normal"/>
    <w:link w:val="Heading1Char"/>
    <w:uiPriority w:val="9"/>
    <w:qFormat/>
    <w:rsid w:val="006C27F5"/>
    <w:pPr>
      <w:pBdr>
        <w:top w:val="single" w:sz="24" w:space="0" w:color="90C226" w:themeColor="accent1"/>
        <w:left w:val="single" w:sz="24" w:space="0" w:color="90C226" w:themeColor="accent1"/>
        <w:bottom w:val="single" w:sz="24" w:space="0" w:color="90C226" w:themeColor="accent1"/>
        <w:right w:val="single" w:sz="24" w:space="0" w:color="90C226" w:themeColor="accent1"/>
      </w:pBdr>
      <w:shd w:val="clear" w:color="auto" w:fill="90C226"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6C27F5"/>
    <w:pPr>
      <w:pBdr>
        <w:top w:val="single" w:sz="24" w:space="0" w:color="E9F6D0" w:themeColor="accent1" w:themeTint="33"/>
        <w:left w:val="single" w:sz="24" w:space="0" w:color="E9F6D0" w:themeColor="accent1" w:themeTint="33"/>
        <w:bottom w:val="single" w:sz="24" w:space="0" w:color="E9F6D0" w:themeColor="accent1" w:themeTint="33"/>
        <w:right w:val="single" w:sz="24" w:space="0" w:color="E9F6D0" w:themeColor="accent1" w:themeTint="33"/>
      </w:pBdr>
      <w:shd w:val="clear" w:color="auto" w:fill="E9F6D0"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6C27F5"/>
    <w:pPr>
      <w:pBdr>
        <w:top w:val="single" w:sz="6" w:space="2" w:color="90C226" w:themeColor="accent1"/>
      </w:pBdr>
      <w:spacing w:before="300" w:after="0"/>
      <w:outlineLvl w:val="2"/>
    </w:pPr>
    <w:rPr>
      <w:caps/>
      <w:color w:val="476013" w:themeColor="accent1" w:themeShade="7F"/>
      <w:spacing w:val="15"/>
    </w:rPr>
  </w:style>
  <w:style w:type="paragraph" w:styleId="Heading4">
    <w:name w:val="heading 4"/>
    <w:basedOn w:val="Normal"/>
    <w:next w:val="Normal"/>
    <w:link w:val="Heading4Char"/>
    <w:uiPriority w:val="9"/>
    <w:semiHidden/>
    <w:unhideWhenUsed/>
    <w:qFormat/>
    <w:rsid w:val="006C27F5"/>
    <w:pPr>
      <w:pBdr>
        <w:top w:val="dotted" w:sz="6" w:space="2" w:color="90C226" w:themeColor="accent1"/>
      </w:pBdr>
      <w:spacing w:before="200" w:after="0"/>
      <w:outlineLvl w:val="3"/>
    </w:pPr>
    <w:rPr>
      <w:caps/>
      <w:color w:val="6B911C" w:themeColor="accent1" w:themeShade="BF"/>
      <w:spacing w:val="10"/>
    </w:rPr>
  </w:style>
  <w:style w:type="paragraph" w:styleId="Heading5">
    <w:name w:val="heading 5"/>
    <w:basedOn w:val="Normal"/>
    <w:next w:val="Normal"/>
    <w:link w:val="Heading5Char"/>
    <w:uiPriority w:val="9"/>
    <w:semiHidden/>
    <w:unhideWhenUsed/>
    <w:qFormat/>
    <w:rsid w:val="006C27F5"/>
    <w:pPr>
      <w:pBdr>
        <w:bottom w:val="single" w:sz="6" w:space="1" w:color="90C226" w:themeColor="accent1"/>
      </w:pBdr>
      <w:spacing w:before="200" w:after="0"/>
      <w:outlineLvl w:val="4"/>
    </w:pPr>
    <w:rPr>
      <w:caps/>
      <w:color w:val="6B911C" w:themeColor="accent1" w:themeShade="BF"/>
      <w:spacing w:val="10"/>
    </w:rPr>
  </w:style>
  <w:style w:type="paragraph" w:styleId="Heading6">
    <w:name w:val="heading 6"/>
    <w:basedOn w:val="Normal"/>
    <w:next w:val="Normal"/>
    <w:link w:val="Heading6Char"/>
    <w:uiPriority w:val="9"/>
    <w:semiHidden/>
    <w:unhideWhenUsed/>
    <w:qFormat/>
    <w:rsid w:val="006C27F5"/>
    <w:pPr>
      <w:pBdr>
        <w:bottom w:val="dotted" w:sz="6" w:space="1" w:color="90C226" w:themeColor="accent1"/>
      </w:pBdr>
      <w:spacing w:before="200" w:after="0"/>
      <w:outlineLvl w:val="5"/>
    </w:pPr>
    <w:rPr>
      <w:caps/>
      <w:color w:val="6B911C" w:themeColor="accent1" w:themeShade="BF"/>
      <w:spacing w:val="10"/>
    </w:rPr>
  </w:style>
  <w:style w:type="paragraph" w:styleId="Heading7">
    <w:name w:val="heading 7"/>
    <w:basedOn w:val="Normal"/>
    <w:next w:val="Normal"/>
    <w:link w:val="Heading7Char"/>
    <w:uiPriority w:val="9"/>
    <w:semiHidden/>
    <w:unhideWhenUsed/>
    <w:qFormat/>
    <w:rsid w:val="006C27F5"/>
    <w:pPr>
      <w:spacing w:before="200" w:after="0"/>
      <w:outlineLvl w:val="6"/>
    </w:pPr>
    <w:rPr>
      <w:caps/>
      <w:color w:val="6B911C" w:themeColor="accent1" w:themeShade="BF"/>
      <w:spacing w:val="10"/>
    </w:rPr>
  </w:style>
  <w:style w:type="paragraph" w:styleId="Heading8">
    <w:name w:val="heading 8"/>
    <w:basedOn w:val="Normal"/>
    <w:next w:val="Normal"/>
    <w:link w:val="Heading8Char"/>
    <w:uiPriority w:val="9"/>
    <w:semiHidden/>
    <w:unhideWhenUsed/>
    <w:qFormat/>
    <w:rsid w:val="006C27F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6C27F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sz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styleId="Hyperlink">
    <w:name w:val="Hyperlink"/>
    <w:uiPriority w:val="99"/>
    <w:rsid w:val="00397A13"/>
    <w:rPr>
      <w:color w:val="0000FF"/>
      <w:u w:val="single"/>
    </w:rPr>
  </w:style>
  <w:style w:type="paragraph" w:styleId="BodyTextIndent">
    <w:name w:val="Body Text Indent"/>
    <w:basedOn w:val="Normal"/>
    <w:rsid w:val="00764104"/>
    <w:pPr>
      <w:spacing w:after="120"/>
      <w:ind w:left="360"/>
    </w:pPr>
  </w:style>
  <w:style w:type="paragraph" w:styleId="TOC3">
    <w:name w:val="toc 3"/>
    <w:basedOn w:val="Normal"/>
    <w:next w:val="Normal"/>
    <w:autoRedefine/>
    <w:uiPriority w:val="39"/>
    <w:rsid w:val="008A0853"/>
    <w:pPr>
      <w:ind w:left="400"/>
    </w:pPr>
    <w:rPr>
      <w:rFonts w:ascii="Calibri" w:hAnsi="Calibri" w:cs="Calibri"/>
    </w:rPr>
  </w:style>
  <w:style w:type="paragraph" w:styleId="TOC1">
    <w:name w:val="toc 1"/>
    <w:basedOn w:val="Normal"/>
    <w:next w:val="Normal"/>
    <w:autoRedefine/>
    <w:uiPriority w:val="39"/>
    <w:rsid w:val="006134AB"/>
    <w:pPr>
      <w:spacing w:before="240" w:after="120"/>
    </w:pPr>
    <w:rPr>
      <w:rFonts w:ascii="Calibri" w:hAnsi="Calibri" w:cs="Calibri"/>
      <w:b/>
      <w:bCs/>
    </w:rPr>
  </w:style>
  <w:style w:type="character" w:styleId="PageNumber">
    <w:name w:val="page number"/>
    <w:basedOn w:val="DefaultParagraphFont"/>
    <w:rsid w:val="0019556F"/>
  </w:style>
  <w:style w:type="paragraph" w:styleId="NormalWeb">
    <w:name w:val="Normal (Web)"/>
    <w:basedOn w:val="Normal"/>
    <w:uiPriority w:val="99"/>
    <w:rsid w:val="008C264F"/>
    <w:pPr>
      <w:spacing w:beforeAutospacing="1" w:after="100" w:afterAutospacing="1"/>
    </w:pPr>
    <w:rPr>
      <w:rFonts w:eastAsia="SimSun"/>
      <w:sz w:val="24"/>
      <w:szCs w:val="24"/>
      <w:lang w:eastAsia="zh-CN"/>
    </w:rPr>
  </w:style>
  <w:style w:type="table" w:styleId="TableGrid">
    <w:name w:val="Table Grid"/>
    <w:basedOn w:val="TableNormal"/>
    <w:uiPriority w:val="39"/>
    <w:rsid w:val="00666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0">
    <w:name w:val="bodytext"/>
    <w:basedOn w:val="Normal"/>
    <w:rsid w:val="007846F2"/>
    <w:pPr>
      <w:spacing w:beforeAutospacing="1" w:after="100" w:afterAutospacing="1"/>
    </w:pPr>
    <w:rPr>
      <w:rFonts w:ascii="Arial" w:eastAsia="SimSun" w:hAnsi="Arial" w:cs="Arial"/>
      <w:sz w:val="22"/>
      <w:szCs w:val="22"/>
      <w:lang w:eastAsia="zh-CN"/>
    </w:rPr>
  </w:style>
  <w:style w:type="paragraph" w:customStyle="1" w:styleId="NormalWeb2">
    <w:name w:val="Normal (Web)2"/>
    <w:basedOn w:val="Normal"/>
    <w:rsid w:val="00E67CB9"/>
    <w:pPr>
      <w:spacing w:after="225" w:line="312" w:lineRule="atLeast"/>
    </w:pPr>
    <w:rPr>
      <w:rFonts w:eastAsia="SimSun"/>
      <w:sz w:val="22"/>
      <w:szCs w:val="22"/>
      <w:lang w:eastAsia="zh-CN"/>
    </w:rPr>
  </w:style>
  <w:style w:type="character" w:styleId="Strong">
    <w:name w:val="Strong"/>
    <w:uiPriority w:val="22"/>
    <w:qFormat/>
    <w:rsid w:val="006C27F5"/>
    <w:rPr>
      <w:b/>
      <w:bCs/>
    </w:rPr>
  </w:style>
  <w:style w:type="paragraph" w:customStyle="1" w:styleId="Normal1">
    <w:name w:val="Normal1"/>
    <w:basedOn w:val="Normal"/>
    <w:rsid w:val="00D74CBC"/>
    <w:pPr>
      <w:spacing w:after="225" w:line="312" w:lineRule="atLeast"/>
    </w:pPr>
    <w:rPr>
      <w:rFonts w:eastAsia="SimSun"/>
      <w:sz w:val="22"/>
      <w:szCs w:val="22"/>
      <w:lang w:eastAsia="zh-CN"/>
    </w:rPr>
  </w:style>
  <w:style w:type="paragraph" w:styleId="TOCHeading">
    <w:name w:val="TOC Heading"/>
    <w:basedOn w:val="Heading1"/>
    <w:next w:val="Normal"/>
    <w:uiPriority w:val="39"/>
    <w:unhideWhenUsed/>
    <w:qFormat/>
    <w:rsid w:val="006C27F5"/>
    <w:pPr>
      <w:outlineLvl w:val="9"/>
    </w:pPr>
  </w:style>
  <w:style w:type="paragraph" w:styleId="TOC2">
    <w:name w:val="toc 2"/>
    <w:basedOn w:val="Normal"/>
    <w:next w:val="Normal"/>
    <w:autoRedefine/>
    <w:uiPriority w:val="39"/>
    <w:unhideWhenUsed/>
    <w:rsid w:val="00217166"/>
    <w:pPr>
      <w:spacing w:before="120"/>
      <w:ind w:left="200"/>
    </w:pPr>
    <w:rPr>
      <w:rFonts w:ascii="Calibri" w:hAnsi="Calibri" w:cs="Calibri"/>
      <w:i/>
      <w:iCs/>
    </w:rPr>
  </w:style>
  <w:style w:type="paragraph" w:styleId="TOC4">
    <w:name w:val="toc 4"/>
    <w:basedOn w:val="Normal"/>
    <w:next w:val="Normal"/>
    <w:autoRedefine/>
    <w:uiPriority w:val="39"/>
    <w:semiHidden/>
    <w:unhideWhenUsed/>
    <w:rsid w:val="00217166"/>
    <w:pPr>
      <w:ind w:left="600"/>
    </w:pPr>
    <w:rPr>
      <w:rFonts w:ascii="Calibri" w:hAnsi="Calibri" w:cs="Calibri"/>
    </w:rPr>
  </w:style>
  <w:style w:type="paragraph" w:styleId="TOC5">
    <w:name w:val="toc 5"/>
    <w:basedOn w:val="Normal"/>
    <w:next w:val="Normal"/>
    <w:autoRedefine/>
    <w:uiPriority w:val="39"/>
    <w:semiHidden/>
    <w:unhideWhenUsed/>
    <w:rsid w:val="00217166"/>
    <w:pPr>
      <w:ind w:left="800"/>
    </w:pPr>
    <w:rPr>
      <w:rFonts w:ascii="Calibri" w:hAnsi="Calibri" w:cs="Calibri"/>
    </w:rPr>
  </w:style>
  <w:style w:type="paragraph" w:styleId="TOC6">
    <w:name w:val="toc 6"/>
    <w:basedOn w:val="Normal"/>
    <w:next w:val="Normal"/>
    <w:autoRedefine/>
    <w:uiPriority w:val="39"/>
    <w:semiHidden/>
    <w:unhideWhenUsed/>
    <w:rsid w:val="00217166"/>
    <w:pPr>
      <w:ind w:left="1000"/>
    </w:pPr>
    <w:rPr>
      <w:rFonts w:ascii="Calibri" w:hAnsi="Calibri" w:cs="Calibri"/>
    </w:rPr>
  </w:style>
  <w:style w:type="paragraph" w:styleId="TOC7">
    <w:name w:val="toc 7"/>
    <w:basedOn w:val="Normal"/>
    <w:next w:val="Normal"/>
    <w:autoRedefine/>
    <w:uiPriority w:val="39"/>
    <w:semiHidden/>
    <w:unhideWhenUsed/>
    <w:rsid w:val="00217166"/>
    <w:pPr>
      <w:ind w:left="1200"/>
    </w:pPr>
    <w:rPr>
      <w:rFonts w:ascii="Calibri" w:hAnsi="Calibri" w:cs="Calibri"/>
    </w:rPr>
  </w:style>
  <w:style w:type="paragraph" w:styleId="TOC8">
    <w:name w:val="toc 8"/>
    <w:basedOn w:val="Normal"/>
    <w:next w:val="Normal"/>
    <w:autoRedefine/>
    <w:uiPriority w:val="39"/>
    <w:semiHidden/>
    <w:unhideWhenUsed/>
    <w:rsid w:val="00217166"/>
    <w:pPr>
      <w:ind w:left="1400"/>
    </w:pPr>
    <w:rPr>
      <w:rFonts w:ascii="Calibri" w:hAnsi="Calibri" w:cs="Calibri"/>
    </w:rPr>
  </w:style>
  <w:style w:type="paragraph" w:styleId="TOC9">
    <w:name w:val="toc 9"/>
    <w:basedOn w:val="Normal"/>
    <w:next w:val="Normal"/>
    <w:autoRedefine/>
    <w:uiPriority w:val="39"/>
    <w:semiHidden/>
    <w:unhideWhenUsed/>
    <w:rsid w:val="00217166"/>
    <w:pPr>
      <w:ind w:left="1600"/>
    </w:pPr>
    <w:rPr>
      <w:rFonts w:ascii="Calibri" w:hAnsi="Calibri" w:cs="Calibri"/>
    </w:rPr>
  </w:style>
  <w:style w:type="paragraph" w:styleId="Title">
    <w:name w:val="Title"/>
    <w:basedOn w:val="Normal"/>
    <w:next w:val="Normal"/>
    <w:link w:val="TitleChar"/>
    <w:uiPriority w:val="10"/>
    <w:qFormat/>
    <w:rsid w:val="006C27F5"/>
    <w:pPr>
      <w:spacing w:before="0" w:after="0"/>
    </w:pPr>
    <w:rPr>
      <w:rFonts w:asciiTheme="majorHAnsi" w:eastAsiaTheme="majorEastAsia" w:hAnsiTheme="majorHAnsi" w:cstheme="majorBidi"/>
      <w:caps/>
      <w:color w:val="90C226" w:themeColor="accent1"/>
      <w:spacing w:val="10"/>
      <w:sz w:val="52"/>
      <w:szCs w:val="52"/>
    </w:rPr>
  </w:style>
  <w:style w:type="character" w:customStyle="1" w:styleId="TitleChar">
    <w:name w:val="Title Char"/>
    <w:basedOn w:val="DefaultParagraphFont"/>
    <w:link w:val="Title"/>
    <w:uiPriority w:val="10"/>
    <w:rsid w:val="006C27F5"/>
    <w:rPr>
      <w:rFonts w:asciiTheme="majorHAnsi" w:eastAsiaTheme="majorEastAsia" w:hAnsiTheme="majorHAnsi" w:cstheme="majorBidi"/>
      <w:caps/>
      <w:color w:val="90C226" w:themeColor="accent1"/>
      <w:spacing w:val="10"/>
      <w:sz w:val="52"/>
      <w:szCs w:val="52"/>
    </w:rPr>
  </w:style>
  <w:style w:type="paragraph" w:customStyle="1" w:styleId="Bullets">
    <w:name w:val="Bullets"/>
    <w:basedOn w:val="Normal"/>
    <w:rsid w:val="004A703A"/>
    <w:pPr>
      <w:suppressAutoHyphens/>
      <w:autoSpaceDN w:val="0"/>
      <w:textAlignment w:val="baseline"/>
    </w:pPr>
    <w:rPr>
      <w:rFonts w:ascii="Calibri" w:eastAsia="Calibri" w:hAnsi="Calibri"/>
      <w:kern w:val="3"/>
      <w:sz w:val="22"/>
      <w:szCs w:val="22"/>
    </w:rPr>
  </w:style>
  <w:style w:type="paragraph" w:styleId="ListParagraph">
    <w:name w:val="List Paragraph"/>
    <w:basedOn w:val="Normal"/>
    <w:link w:val="ListParagraphChar"/>
    <w:uiPriority w:val="34"/>
    <w:qFormat/>
    <w:rsid w:val="00634493"/>
    <w:pPr>
      <w:ind w:left="720"/>
      <w:contextualSpacing/>
    </w:pPr>
  </w:style>
  <w:style w:type="paragraph" w:styleId="ListBullet">
    <w:name w:val="List Bullet"/>
    <w:basedOn w:val="Normal"/>
    <w:uiPriority w:val="99"/>
    <w:semiHidden/>
    <w:unhideWhenUsed/>
    <w:rsid w:val="00634493"/>
    <w:pPr>
      <w:numPr>
        <w:numId w:val="1"/>
      </w:numPr>
      <w:contextualSpacing/>
    </w:pPr>
    <w:rPr>
      <w:rFonts w:ascii="Calibri" w:hAnsi="Calibri"/>
      <w:sz w:val="22"/>
    </w:rPr>
  </w:style>
  <w:style w:type="character" w:customStyle="1" w:styleId="ListParagraphChar">
    <w:name w:val="List Paragraph Char"/>
    <w:link w:val="ListParagraph"/>
    <w:uiPriority w:val="34"/>
    <w:locked/>
    <w:rsid w:val="00634493"/>
  </w:style>
  <w:style w:type="table" w:customStyle="1" w:styleId="TableGrid1">
    <w:name w:val="Table Grid1"/>
    <w:basedOn w:val="TableNormal"/>
    <w:next w:val="TableGrid"/>
    <w:uiPriority w:val="39"/>
    <w:rsid w:val="00634493"/>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6C27F5"/>
    <w:rPr>
      <w:caps/>
      <w:color w:val="476013" w:themeColor="accent1" w:themeShade="7F"/>
      <w:spacing w:val="5"/>
    </w:rPr>
  </w:style>
  <w:style w:type="paragraph" w:customStyle="1" w:styleId="instruction">
    <w:name w:val="instruction"/>
    <w:basedOn w:val="Normal"/>
    <w:rsid w:val="006B30D9"/>
    <w:pPr>
      <w:spacing w:beforeAutospacing="1" w:after="100" w:afterAutospacing="1"/>
    </w:pPr>
    <w:rPr>
      <w:rFonts w:ascii="Times New Roman" w:hAnsi="Times New Roman"/>
      <w:b/>
      <w:sz w:val="24"/>
      <w:szCs w:val="24"/>
    </w:rPr>
  </w:style>
  <w:style w:type="character" w:customStyle="1" w:styleId="Heading1Char">
    <w:name w:val="Heading 1 Char"/>
    <w:basedOn w:val="DefaultParagraphFont"/>
    <w:link w:val="Heading1"/>
    <w:uiPriority w:val="9"/>
    <w:rsid w:val="006C27F5"/>
    <w:rPr>
      <w:caps/>
      <w:color w:val="FFFFFF" w:themeColor="background1"/>
      <w:spacing w:val="15"/>
      <w:sz w:val="22"/>
      <w:szCs w:val="22"/>
      <w:shd w:val="clear" w:color="auto" w:fill="90C226" w:themeFill="accent1"/>
    </w:rPr>
  </w:style>
  <w:style w:type="character" w:customStyle="1" w:styleId="Heading2Char">
    <w:name w:val="Heading 2 Char"/>
    <w:basedOn w:val="DefaultParagraphFont"/>
    <w:link w:val="Heading2"/>
    <w:uiPriority w:val="9"/>
    <w:rsid w:val="006C27F5"/>
    <w:rPr>
      <w:caps/>
      <w:spacing w:val="15"/>
      <w:shd w:val="clear" w:color="auto" w:fill="E9F6D0" w:themeFill="accent1" w:themeFillTint="33"/>
    </w:rPr>
  </w:style>
  <w:style w:type="character" w:customStyle="1" w:styleId="Heading3Char">
    <w:name w:val="Heading 3 Char"/>
    <w:basedOn w:val="DefaultParagraphFont"/>
    <w:link w:val="Heading3"/>
    <w:uiPriority w:val="9"/>
    <w:rsid w:val="006C27F5"/>
    <w:rPr>
      <w:caps/>
      <w:color w:val="476013" w:themeColor="accent1" w:themeShade="7F"/>
      <w:spacing w:val="15"/>
    </w:rPr>
  </w:style>
  <w:style w:type="character" w:customStyle="1" w:styleId="Heading4Char">
    <w:name w:val="Heading 4 Char"/>
    <w:basedOn w:val="DefaultParagraphFont"/>
    <w:link w:val="Heading4"/>
    <w:uiPriority w:val="9"/>
    <w:semiHidden/>
    <w:rsid w:val="006C27F5"/>
    <w:rPr>
      <w:caps/>
      <w:color w:val="6B911C" w:themeColor="accent1" w:themeShade="BF"/>
      <w:spacing w:val="10"/>
    </w:rPr>
  </w:style>
  <w:style w:type="character" w:customStyle="1" w:styleId="Heading5Char">
    <w:name w:val="Heading 5 Char"/>
    <w:basedOn w:val="DefaultParagraphFont"/>
    <w:link w:val="Heading5"/>
    <w:uiPriority w:val="9"/>
    <w:semiHidden/>
    <w:rsid w:val="006C27F5"/>
    <w:rPr>
      <w:caps/>
      <w:color w:val="6B911C" w:themeColor="accent1" w:themeShade="BF"/>
      <w:spacing w:val="10"/>
    </w:rPr>
  </w:style>
  <w:style w:type="character" w:customStyle="1" w:styleId="Heading6Char">
    <w:name w:val="Heading 6 Char"/>
    <w:basedOn w:val="DefaultParagraphFont"/>
    <w:link w:val="Heading6"/>
    <w:uiPriority w:val="9"/>
    <w:semiHidden/>
    <w:rsid w:val="006C27F5"/>
    <w:rPr>
      <w:caps/>
      <w:color w:val="6B911C" w:themeColor="accent1" w:themeShade="BF"/>
      <w:spacing w:val="10"/>
    </w:rPr>
  </w:style>
  <w:style w:type="character" w:customStyle="1" w:styleId="Heading7Char">
    <w:name w:val="Heading 7 Char"/>
    <w:basedOn w:val="DefaultParagraphFont"/>
    <w:link w:val="Heading7"/>
    <w:uiPriority w:val="9"/>
    <w:semiHidden/>
    <w:rsid w:val="006C27F5"/>
    <w:rPr>
      <w:caps/>
      <w:color w:val="6B911C" w:themeColor="accent1" w:themeShade="BF"/>
      <w:spacing w:val="10"/>
    </w:rPr>
  </w:style>
  <w:style w:type="character" w:customStyle="1" w:styleId="Heading8Char">
    <w:name w:val="Heading 8 Char"/>
    <w:basedOn w:val="DefaultParagraphFont"/>
    <w:link w:val="Heading8"/>
    <w:uiPriority w:val="9"/>
    <w:semiHidden/>
    <w:rsid w:val="006C27F5"/>
    <w:rPr>
      <w:caps/>
      <w:spacing w:val="10"/>
      <w:sz w:val="18"/>
      <w:szCs w:val="18"/>
    </w:rPr>
  </w:style>
  <w:style w:type="character" w:customStyle="1" w:styleId="Heading9Char">
    <w:name w:val="Heading 9 Char"/>
    <w:basedOn w:val="DefaultParagraphFont"/>
    <w:link w:val="Heading9"/>
    <w:uiPriority w:val="9"/>
    <w:semiHidden/>
    <w:rsid w:val="006C27F5"/>
    <w:rPr>
      <w:i/>
      <w:iCs/>
      <w:caps/>
      <w:spacing w:val="10"/>
      <w:sz w:val="18"/>
      <w:szCs w:val="18"/>
    </w:rPr>
  </w:style>
  <w:style w:type="paragraph" w:styleId="Caption">
    <w:name w:val="caption"/>
    <w:basedOn w:val="Normal"/>
    <w:next w:val="Normal"/>
    <w:uiPriority w:val="35"/>
    <w:semiHidden/>
    <w:unhideWhenUsed/>
    <w:qFormat/>
    <w:rsid w:val="006C27F5"/>
    <w:rPr>
      <w:b/>
      <w:bCs/>
      <w:color w:val="6B911C" w:themeColor="accent1" w:themeShade="BF"/>
      <w:sz w:val="16"/>
      <w:szCs w:val="16"/>
    </w:rPr>
  </w:style>
  <w:style w:type="paragraph" w:styleId="Subtitle">
    <w:name w:val="Subtitle"/>
    <w:basedOn w:val="Normal"/>
    <w:next w:val="Normal"/>
    <w:link w:val="SubtitleChar"/>
    <w:uiPriority w:val="11"/>
    <w:qFormat/>
    <w:rsid w:val="006C27F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6C27F5"/>
    <w:rPr>
      <w:caps/>
      <w:color w:val="595959" w:themeColor="text1" w:themeTint="A6"/>
      <w:spacing w:val="10"/>
      <w:sz w:val="21"/>
      <w:szCs w:val="21"/>
    </w:rPr>
  </w:style>
  <w:style w:type="paragraph" w:styleId="NoSpacing">
    <w:name w:val="No Spacing"/>
    <w:uiPriority w:val="1"/>
    <w:qFormat/>
    <w:rsid w:val="006C27F5"/>
    <w:pPr>
      <w:spacing w:after="0" w:line="240" w:lineRule="auto"/>
    </w:pPr>
  </w:style>
  <w:style w:type="paragraph" w:styleId="Quote">
    <w:name w:val="Quote"/>
    <w:basedOn w:val="Normal"/>
    <w:next w:val="Normal"/>
    <w:link w:val="QuoteChar"/>
    <w:uiPriority w:val="29"/>
    <w:qFormat/>
    <w:rsid w:val="006C27F5"/>
    <w:rPr>
      <w:i/>
      <w:iCs/>
      <w:sz w:val="24"/>
      <w:szCs w:val="24"/>
    </w:rPr>
  </w:style>
  <w:style w:type="character" w:customStyle="1" w:styleId="QuoteChar">
    <w:name w:val="Quote Char"/>
    <w:basedOn w:val="DefaultParagraphFont"/>
    <w:link w:val="Quote"/>
    <w:uiPriority w:val="29"/>
    <w:rsid w:val="006C27F5"/>
    <w:rPr>
      <w:i/>
      <w:iCs/>
      <w:sz w:val="24"/>
      <w:szCs w:val="24"/>
    </w:rPr>
  </w:style>
  <w:style w:type="paragraph" w:styleId="IntenseQuote">
    <w:name w:val="Intense Quote"/>
    <w:basedOn w:val="Normal"/>
    <w:next w:val="Normal"/>
    <w:link w:val="IntenseQuoteChar"/>
    <w:uiPriority w:val="30"/>
    <w:qFormat/>
    <w:rsid w:val="006C27F5"/>
    <w:pPr>
      <w:spacing w:before="240" w:after="240" w:line="240" w:lineRule="auto"/>
      <w:ind w:left="1080" w:right="1080"/>
      <w:jc w:val="center"/>
    </w:pPr>
    <w:rPr>
      <w:color w:val="90C226" w:themeColor="accent1"/>
      <w:sz w:val="24"/>
      <w:szCs w:val="24"/>
    </w:rPr>
  </w:style>
  <w:style w:type="character" w:customStyle="1" w:styleId="IntenseQuoteChar">
    <w:name w:val="Intense Quote Char"/>
    <w:basedOn w:val="DefaultParagraphFont"/>
    <w:link w:val="IntenseQuote"/>
    <w:uiPriority w:val="30"/>
    <w:rsid w:val="006C27F5"/>
    <w:rPr>
      <w:color w:val="90C226" w:themeColor="accent1"/>
      <w:sz w:val="24"/>
      <w:szCs w:val="24"/>
    </w:rPr>
  </w:style>
  <w:style w:type="character" w:styleId="SubtleEmphasis">
    <w:name w:val="Subtle Emphasis"/>
    <w:uiPriority w:val="19"/>
    <w:qFormat/>
    <w:rsid w:val="006C27F5"/>
    <w:rPr>
      <w:i/>
      <w:iCs/>
      <w:color w:val="476013" w:themeColor="accent1" w:themeShade="7F"/>
    </w:rPr>
  </w:style>
  <w:style w:type="character" w:styleId="IntenseEmphasis">
    <w:name w:val="Intense Emphasis"/>
    <w:uiPriority w:val="21"/>
    <w:qFormat/>
    <w:rsid w:val="006C27F5"/>
    <w:rPr>
      <w:b/>
      <w:bCs/>
      <w:caps/>
      <w:color w:val="476013" w:themeColor="accent1" w:themeShade="7F"/>
      <w:spacing w:val="10"/>
    </w:rPr>
  </w:style>
  <w:style w:type="character" w:styleId="SubtleReference">
    <w:name w:val="Subtle Reference"/>
    <w:uiPriority w:val="31"/>
    <w:qFormat/>
    <w:rsid w:val="006C27F5"/>
    <w:rPr>
      <w:b/>
      <w:bCs/>
      <w:color w:val="90C226" w:themeColor="accent1"/>
    </w:rPr>
  </w:style>
  <w:style w:type="character" w:styleId="IntenseReference">
    <w:name w:val="Intense Reference"/>
    <w:uiPriority w:val="32"/>
    <w:qFormat/>
    <w:rsid w:val="006C27F5"/>
    <w:rPr>
      <w:b/>
      <w:bCs/>
      <w:i/>
      <w:iCs/>
      <w:caps/>
      <w:color w:val="90C226" w:themeColor="accent1"/>
    </w:rPr>
  </w:style>
  <w:style w:type="character" w:styleId="BookTitle">
    <w:name w:val="Book Title"/>
    <w:uiPriority w:val="33"/>
    <w:qFormat/>
    <w:rsid w:val="006C27F5"/>
    <w:rPr>
      <w:b/>
      <w:bCs/>
      <w:i/>
      <w:iCs/>
      <w:spacing w:val="0"/>
    </w:rPr>
  </w:style>
  <w:style w:type="character" w:styleId="UnresolvedMention">
    <w:name w:val="Unresolved Mention"/>
    <w:basedOn w:val="DefaultParagraphFont"/>
    <w:uiPriority w:val="99"/>
    <w:semiHidden/>
    <w:unhideWhenUsed/>
    <w:rsid w:val="000D14E4"/>
    <w:rPr>
      <w:color w:val="605E5C"/>
      <w:shd w:val="clear" w:color="auto" w:fill="E1DFDD"/>
    </w:rPr>
  </w:style>
  <w:style w:type="character" w:styleId="FollowedHyperlink">
    <w:name w:val="FollowedHyperlink"/>
    <w:basedOn w:val="DefaultParagraphFont"/>
    <w:uiPriority w:val="99"/>
    <w:semiHidden/>
    <w:unhideWhenUsed/>
    <w:rsid w:val="000D14E4"/>
    <w:rPr>
      <w:color w:val="B9D181" w:themeColor="followedHyperlink"/>
      <w:u w:val="single"/>
    </w:rPr>
  </w:style>
  <w:style w:type="paragraph" w:customStyle="1" w:styleId="Answers">
    <w:name w:val="Answers"/>
    <w:basedOn w:val="Normal"/>
    <w:qFormat/>
    <w:rsid w:val="00D46950"/>
    <w:pPr>
      <w:spacing w:before="0" w:after="0" w:line="240" w:lineRule="auto"/>
    </w:pPr>
    <w:rPr>
      <w:rFonts w:ascii="Calibri" w:eastAsia="Calibri" w:hAnsi="Calibri" w:cs="Times New Roman"/>
      <w:i/>
      <w:sz w:val="22"/>
      <w:szCs w:val="22"/>
      <w:lang w:eastAsia="en-US"/>
    </w:rPr>
  </w:style>
  <w:style w:type="character" w:customStyle="1" w:styleId="HeaderChar">
    <w:name w:val="Header Char"/>
    <w:basedOn w:val="DefaultParagraphFont"/>
    <w:link w:val="Header"/>
    <w:rsid w:val="00200FF8"/>
  </w:style>
  <w:style w:type="character" w:customStyle="1" w:styleId="InstructionText">
    <w:name w:val="Instruction Text"/>
    <w:rsid w:val="008F216B"/>
    <w:rPr>
      <w:i/>
      <w:color w:val="0070C0"/>
    </w:rPr>
  </w:style>
  <w:style w:type="paragraph" w:customStyle="1" w:styleId="Normal10BoldCnt">
    <w:name w:val="Normal10BoldCnt"/>
    <w:basedOn w:val="Normal"/>
    <w:rsid w:val="008F216B"/>
    <w:pPr>
      <w:spacing w:before="1440" w:after="240"/>
      <w:jc w:val="center"/>
    </w:pPr>
    <w:rPr>
      <w:rFonts w:cs="Arial"/>
      <w:i/>
      <w:iCs/>
    </w:rPr>
  </w:style>
  <w:style w:type="paragraph" w:customStyle="1" w:styleId="DocumentVersionNo">
    <w:name w:val="Document Version No"/>
    <w:basedOn w:val="Normal"/>
    <w:rsid w:val="008F216B"/>
    <w:pPr>
      <w:spacing w:before="180" w:after="240"/>
    </w:pPr>
    <w:rPr>
      <w:sz w:val="24"/>
    </w:rPr>
  </w:style>
  <w:style w:type="paragraph" w:customStyle="1" w:styleId="IntroPara">
    <w:name w:val="IntroPara"/>
    <w:basedOn w:val="Normal"/>
    <w:rsid w:val="008F216B"/>
    <w:pPr>
      <w:spacing w:after="240"/>
    </w:pPr>
  </w:style>
  <w:style w:type="paragraph" w:customStyle="1" w:styleId="SectionSubHeading">
    <w:name w:val="SectionSubHeading"/>
    <w:basedOn w:val="Normal"/>
    <w:rsid w:val="008F216B"/>
    <w:pPr>
      <w:spacing w:after="240"/>
    </w:pPr>
    <w:rPr>
      <w:b/>
      <w:bCs/>
    </w:rPr>
  </w:style>
  <w:style w:type="paragraph" w:customStyle="1" w:styleId="2ndBulletItalic">
    <w:name w:val="2ndBulletItalic"/>
    <w:basedOn w:val="Normal"/>
    <w:rsid w:val="008F216B"/>
    <w:pPr>
      <w:numPr>
        <w:ilvl w:val="1"/>
        <w:numId w:val="19"/>
      </w:numPr>
      <w:spacing w:after="240"/>
      <w:ind w:left="2160"/>
      <w:jc w:val="both"/>
    </w:pPr>
    <w:rPr>
      <w:i/>
      <w:iCs/>
    </w:rPr>
  </w:style>
  <w:style w:type="paragraph" w:customStyle="1" w:styleId="figure">
    <w:name w:val="figure"/>
    <w:basedOn w:val="Normal"/>
    <w:rsid w:val="008F216B"/>
    <w:pPr>
      <w:overflowPunct w:val="0"/>
      <w:autoSpaceDE w:val="0"/>
      <w:autoSpaceDN w:val="0"/>
      <w:adjustRightInd w:val="0"/>
      <w:spacing w:before="120" w:line="300" w:lineRule="atLeast"/>
      <w:textAlignment w:val="baseline"/>
    </w:pPr>
    <w:rPr>
      <w:i/>
      <w:iCs/>
    </w:rPr>
  </w:style>
  <w:style w:type="paragraph" w:customStyle="1" w:styleId="NormalItalic">
    <w:name w:val="NormalItalic"/>
    <w:basedOn w:val="Normal"/>
    <w:rsid w:val="008F216B"/>
    <w:rPr>
      <w:rFonts w:cs="Arial"/>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588839">
      <w:bodyDiv w:val="1"/>
      <w:marLeft w:val="0"/>
      <w:marRight w:val="0"/>
      <w:marTop w:val="0"/>
      <w:marBottom w:val="0"/>
      <w:divBdr>
        <w:top w:val="none" w:sz="0" w:space="0" w:color="auto"/>
        <w:left w:val="none" w:sz="0" w:space="0" w:color="auto"/>
        <w:bottom w:val="none" w:sz="0" w:space="0" w:color="auto"/>
        <w:right w:val="none" w:sz="0" w:space="0" w:color="auto"/>
      </w:divBdr>
    </w:div>
    <w:div w:id="236207205">
      <w:bodyDiv w:val="1"/>
      <w:marLeft w:val="0"/>
      <w:marRight w:val="0"/>
      <w:marTop w:val="0"/>
      <w:marBottom w:val="0"/>
      <w:divBdr>
        <w:top w:val="none" w:sz="0" w:space="0" w:color="auto"/>
        <w:left w:val="none" w:sz="0" w:space="0" w:color="auto"/>
        <w:bottom w:val="none" w:sz="0" w:space="0" w:color="auto"/>
        <w:right w:val="none" w:sz="0" w:space="0" w:color="auto"/>
      </w:divBdr>
    </w:div>
    <w:div w:id="247348441">
      <w:bodyDiv w:val="1"/>
      <w:marLeft w:val="0"/>
      <w:marRight w:val="0"/>
      <w:marTop w:val="0"/>
      <w:marBottom w:val="0"/>
      <w:divBdr>
        <w:top w:val="none" w:sz="0" w:space="0" w:color="auto"/>
        <w:left w:val="none" w:sz="0" w:space="0" w:color="auto"/>
        <w:bottom w:val="none" w:sz="0" w:space="0" w:color="auto"/>
        <w:right w:val="none" w:sz="0" w:space="0" w:color="auto"/>
      </w:divBdr>
      <w:divsChild>
        <w:div w:id="59982593">
          <w:marLeft w:val="0"/>
          <w:marRight w:val="0"/>
          <w:marTop w:val="0"/>
          <w:marBottom w:val="300"/>
          <w:divBdr>
            <w:top w:val="none" w:sz="0" w:space="0" w:color="auto"/>
            <w:left w:val="none" w:sz="0" w:space="0" w:color="auto"/>
            <w:bottom w:val="none" w:sz="0" w:space="0" w:color="auto"/>
            <w:right w:val="none" w:sz="0" w:space="0" w:color="auto"/>
          </w:divBdr>
          <w:divsChild>
            <w:div w:id="171831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418647">
      <w:bodyDiv w:val="1"/>
      <w:marLeft w:val="0"/>
      <w:marRight w:val="0"/>
      <w:marTop w:val="0"/>
      <w:marBottom w:val="0"/>
      <w:divBdr>
        <w:top w:val="none" w:sz="0" w:space="0" w:color="auto"/>
        <w:left w:val="none" w:sz="0" w:space="0" w:color="auto"/>
        <w:bottom w:val="none" w:sz="0" w:space="0" w:color="auto"/>
        <w:right w:val="none" w:sz="0" w:space="0" w:color="auto"/>
      </w:divBdr>
    </w:div>
    <w:div w:id="294986414">
      <w:bodyDiv w:val="1"/>
      <w:marLeft w:val="0"/>
      <w:marRight w:val="0"/>
      <w:marTop w:val="0"/>
      <w:marBottom w:val="0"/>
      <w:divBdr>
        <w:top w:val="none" w:sz="0" w:space="0" w:color="auto"/>
        <w:left w:val="none" w:sz="0" w:space="0" w:color="auto"/>
        <w:bottom w:val="none" w:sz="0" w:space="0" w:color="auto"/>
        <w:right w:val="none" w:sz="0" w:space="0" w:color="auto"/>
      </w:divBdr>
    </w:div>
    <w:div w:id="535117651">
      <w:bodyDiv w:val="1"/>
      <w:marLeft w:val="0"/>
      <w:marRight w:val="0"/>
      <w:marTop w:val="0"/>
      <w:marBottom w:val="0"/>
      <w:divBdr>
        <w:top w:val="none" w:sz="0" w:space="0" w:color="auto"/>
        <w:left w:val="none" w:sz="0" w:space="0" w:color="auto"/>
        <w:bottom w:val="none" w:sz="0" w:space="0" w:color="auto"/>
        <w:right w:val="none" w:sz="0" w:space="0" w:color="auto"/>
      </w:divBdr>
    </w:div>
    <w:div w:id="658264635">
      <w:bodyDiv w:val="1"/>
      <w:marLeft w:val="0"/>
      <w:marRight w:val="0"/>
      <w:marTop w:val="0"/>
      <w:marBottom w:val="0"/>
      <w:divBdr>
        <w:top w:val="none" w:sz="0" w:space="0" w:color="auto"/>
        <w:left w:val="none" w:sz="0" w:space="0" w:color="auto"/>
        <w:bottom w:val="none" w:sz="0" w:space="0" w:color="auto"/>
        <w:right w:val="none" w:sz="0" w:space="0" w:color="auto"/>
      </w:divBdr>
    </w:div>
    <w:div w:id="805318106">
      <w:bodyDiv w:val="1"/>
      <w:marLeft w:val="0"/>
      <w:marRight w:val="0"/>
      <w:marTop w:val="0"/>
      <w:marBottom w:val="0"/>
      <w:divBdr>
        <w:top w:val="none" w:sz="0" w:space="0" w:color="auto"/>
        <w:left w:val="none" w:sz="0" w:space="0" w:color="auto"/>
        <w:bottom w:val="none" w:sz="0" w:space="0" w:color="auto"/>
        <w:right w:val="none" w:sz="0" w:space="0" w:color="auto"/>
      </w:divBdr>
    </w:div>
    <w:div w:id="1028020638">
      <w:bodyDiv w:val="1"/>
      <w:marLeft w:val="0"/>
      <w:marRight w:val="0"/>
      <w:marTop w:val="0"/>
      <w:marBottom w:val="0"/>
      <w:divBdr>
        <w:top w:val="none" w:sz="0" w:space="0" w:color="auto"/>
        <w:left w:val="none" w:sz="0" w:space="0" w:color="auto"/>
        <w:bottom w:val="none" w:sz="0" w:space="0" w:color="auto"/>
        <w:right w:val="none" w:sz="0" w:space="0" w:color="auto"/>
      </w:divBdr>
      <w:divsChild>
        <w:div w:id="671685529">
          <w:marLeft w:val="0"/>
          <w:marRight w:val="0"/>
          <w:marTop w:val="0"/>
          <w:marBottom w:val="0"/>
          <w:divBdr>
            <w:top w:val="none" w:sz="0" w:space="0" w:color="auto"/>
            <w:left w:val="none" w:sz="0" w:space="0" w:color="auto"/>
            <w:bottom w:val="none" w:sz="0" w:space="0" w:color="auto"/>
            <w:right w:val="none" w:sz="0" w:space="0" w:color="auto"/>
          </w:divBdr>
          <w:divsChild>
            <w:div w:id="509173894">
              <w:marLeft w:val="0"/>
              <w:marRight w:val="0"/>
              <w:marTop w:val="0"/>
              <w:marBottom w:val="0"/>
              <w:divBdr>
                <w:top w:val="none" w:sz="0" w:space="0" w:color="auto"/>
                <w:left w:val="none" w:sz="0" w:space="0" w:color="auto"/>
                <w:bottom w:val="none" w:sz="0" w:space="0" w:color="auto"/>
                <w:right w:val="none" w:sz="0" w:space="0" w:color="auto"/>
              </w:divBdr>
              <w:divsChild>
                <w:div w:id="210411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445054">
      <w:bodyDiv w:val="1"/>
      <w:marLeft w:val="0"/>
      <w:marRight w:val="0"/>
      <w:marTop w:val="0"/>
      <w:marBottom w:val="0"/>
      <w:divBdr>
        <w:top w:val="none" w:sz="0" w:space="0" w:color="auto"/>
        <w:left w:val="none" w:sz="0" w:space="0" w:color="auto"/>
        <w:bottom w:val="none" w:sz="0" w:space="0" w:color="auto"/>
        <w:right w:val="none" w:sz="0" w:space="0" w:color="auto"/>
      </w:divBdr>
    </w:div>
    <w:div w:id="1155226106">
      <w:bodyDiv w:val="1"/>
      <w:marLeft w:val="0"/>
      <w:marRight w:val="0"/>
      <w:marTop w:val="0"/>
      <w:marBottom w:val="0"/>
      <w:divBdr>
        <w:top w:val="none" w:sz="0" w:space="0" w:color="auto"/>
        <w:left w:val="none" w:sz="0" w:space="0" w:color="auto"/>
        <w:bottom w:val="none" w:sz="0" w:space="0" w:color="auto"/>
        <w:right w:val="none" w:sz="0" w:space="0" w:color="auto"/>
      </w:divBdr>
      <w:divsChild>
        <w:div w:id="1671909347">
          <w:marLeft w:val="0"/>
          <w:marRight w:val="0"/>
          <w:marTop w:val="0"/>
          <w:marBottom w:val="300"/>
          <w:divBdr>
            <w:top w:val="none" w:sz="0" w:space="0" w:color="auto"/>
            <w:left w:val="none" w:sz="0" w:space="0" w:color="auto"/>
            <w:bottom w:val="none" w:sz="0" w:space="0" w:color="auto"/>
            <w:right w:val="none" w:sz="0" w:space="0" w:color="auto"/>
          </w:divBdr>
          <w:divsChild>
            <w:div w:id="153075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29365">
      <w:bodyDiv w:val="1"/>
      <w:marLeft w:val="0"/>
      <w:marRight w:val="0"/>
      <w:marTop w:val="0"/>
      <w:marBottom w:val="0"/>
      <w:divBdr>
        <w:top w:val="none" w:sz="0" w:space="0" w:color="auto"/>
        <w:left w:val="none" w:sz="0" w:space="0" w:color="auto"/>
        <w:bottom w:val="none" w:sz="0" w:space="0" w:color="auto"/>
        <w:right w:val="none" w:sz="0" w:space="0" w:color="auto"/>
      </w:divBdr>
    </w:div>
    <w:div w:id="1287001305">
      <w:bodyDiv w:val="1"/>
      <w:marLeft w:val="0"/>
      <w:marRight w:val="0"/>
      <w:marTop w:val="0"/>
      <w:marBottom w:val="0"/>
      <w:divBdr>
        <w:top w:val="none" w:sz="0" w:space="0" w:color="auto"/>
        <w:left w:val="none" w:sz="0" w:space="0" w:color="auto"/>
        <w:bottom w:val="none" w:sz="0" w:space="0" w:color="auto"/>
        <w:right w:val="none" w:sz="0" w:space="0" w:color="auto"/>
      </w:divBdr>
      <w:divsChild>
        <w:div w:id="126582084">
          <w:marLeft w:val="0"/>
          <w:marRight w:val="0"/>
          <w:marTop w:val="0"/>
          <w:marBottom w:val="300"/>
          <w:divBdr>
            <w:top w:val="none" w:sz="0" w:space="0" w:color="auto"/>
            <w:left w:val="none" w:sz="0" w:space="0" w:color="auto"/>
            <w:bottom w:val="none" w:sz="0" w:space="0" w:color="auto"/>
            <w:right w:val="none" w:sz="0" w:space="0" w:color="auto"/>
          </w:divBdr>
          <w:divsChild>
            <w:div w:id="105685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547742">
      <w:bodyDiv w:val="1"/>
      <w:marLeft w:val="0"/>
      <w:marRight w:val="0"/>
      <w:marTop w:val="0"/>
      <w:marBottom w:val="0"/>
      <w:divBdr>
        <w:top w:val="none" w:sz="0" w:space="0" w:color="auto"/>
        <w:left w:val="none" w:sz="0" w:space="0" w:color="auto"/>
        <w:bottom w:val="none" w:sz="0" w:space="0" w:color="auto"/>
        <w:right w:val="none" w:sz="0" w:space="0" w:color="auto"/>
      </w:divBdr>
    </w:div>
    <w:div w:id="1298990423">
      <w:bodyDiv w:val="1"/>
      <w:marLeft w:val="0"/>
      <w:marRight w:val="0"/>
      <w:marTop w:val="0"/>
      <w:marBottom w:val="0"/>
      <w:divBdr>
        <w:top w:val="none" w:sz="0" w:space="0" w:color="auto"/>
        <w:left w:val="none" w:sz="0" w:space="0" w:color="auto"/>
        <w:bottom w:val="none" w:sz="0" w:space="0" w:color="auto"/>
        <w:right w:val="none" w:sz="0" w:space="0" w:color="auto"/>
      </w:divBdr>
    </w:div>
    <w:div w:id="1320688658">
      <w:bodyDiv w:val="1"/>
      <w:marLeft w:val="0"/>
      <w:marRight w:val="0"/>
      <w:marTop w:val="0"/>
      <w:marBottom w:val="0"/>
      <w:divBdr>
        <w:top w:val="none" w:sz="0" w:space="0" w:color="auto"/>
        <w:left w:val="none" w:sz="0" w:space="0" w:color="auto"/>
        <w:bottom w:val="none" w:sz="0" w:space="0" w:color="auto"/>
        <w:right w:val="none" w:sz="0" w:space="0" w:color="auto"/>
      </w:divBdr>
    </w:div>
    <w:div w:id="1347363025">
      <w:bodyDiv w:val="1"/>
      <w:marLeft w:val="0"/>
      <w:marRight w:val="0"/>
      <w:marTop w:val="0"/>
      <w:marBottom w:val="0"/>
      <w:divBdr>
        <w:top w:val="none" w:sz="0" w:space="0" w:color="auto"/>
        <w:left w:val="none" w:sz="0" w:space="0" w:color="auto"/>
        <w:bottom w:val="none" w:sz="0" w:space="0" w:color="auto"/>
        <w:right w:val="none" w:sz="0" w:space="0" w:color="auto"/>
      </w:divBdr>
    </w:div>
    <w:div w:id="1381978038">
      <w:bodyDiv w:val="1"/>
      <w:marLeft w:val="0"/>
      <w:marRight w:val="0"/>
      <w:marTop w:val="0"/>
      <w:marBottom w:val="0"/>
      <w:divBdr>
        <w:top w:val="none" w:sz="0" w:space="0" w:color="auto"/>
        <w:left w:val="none" w:sz="0" w:space="0" w:color="auto"/>
        <w:bottom w:val="none" w:sz="0" w:space="0" w:color="auto"/>
        <w:right w:val="none" w:sz="0" w:space="0" w:color="auto"/>
      </w:divBdr>
    </w:div>
    <w:div w:id="1396969284">
      <w:bodyDiv w:val="1"/>
      <w:marLeft w:val="0"/>
      <w:marRight w:val="0"/>
      <w:marTop w:val="0"/>
      <w:marBottom w:val="0"/>
      <w:divBdr>
        <w:top w:val="none" w:sz="0" w:space="0" w:color="auto"/>
        <w:left w:val="none" w:sz="0" w:space="0" w:color="auto"/>
        <w:bottom w:val="none" w:sz="0" w:space="0" w:color="auto"/>
        <w:right w:val="none" w:sz="0" w:space="0" w:color="auto"/>
      </w:divBdr>
    </w:div>
    <w:div w:id="1439450556">
      <w:bodyDiv w:val="1"/>
      <w:marLeft w:val="0"/>
      <w:marRight w:val="0"/>
      <w:marTop w:val="0"/>
      <w:marBottom w:val="0"/>
      <w:divBdr>
        <w:top w:val="none" w:sz="0" w:space="0" w:color="auto"/>
        <w:left w:val="none" w:sz="0" w:space="0" w:color="auto"/>
        <w:bottom w:val="none" w:sz="0" w:space="0" w:color="auto"/>
        <w:right w:val="none" w:sz="0" w:space="0" w:color="auto"/>
      </w:divBdr>
    </w:div>
    <w:div w:id="1529097841">
      <w:bodyDiv w:val="1"/>
      <w:marLeft w:val="0"/>
      <w:marRight w:val="0"/>
      <w:marTop w:val="0"/>
      <w:marBottom w:val="0"/>
      <w:divBdr>
        <w:top w:val="none" w:sz="0" w:space="0" w:color="auto"/>
        <w:left w:val="none" w:sz="0" w:space="0" w:color="auto"/>
        <w:bottom w:val="none" w:sz="0" w:space="0" w:color="auto"/>
        <w:right w:val="none" w:sz="0" w:space="0" w:color="auto"/>
      </w:divBdr>
      <w:divsChild>
        <w:div w:id="309482124">
          <w:marLeft w:val="0"/>
          <w:marRight w:val="0"/>
          <w:marTop w:val="0"/>
          <w:marBottom w:val="300"/>
          <w:divBdr>
            <w:top w:val="none" w:sz="0" w:space="0" w:color="auto"/>
            <w:left w:val="none" w:sz="0" w:space="0" w:color="auto"/>
            <w:bottom w:val="none" w:sz="0" w:space="0" w:color="auto"/>
            <w:right w:val="none" w:sz="0" w:space="0" w:color="auto"/>
          </w:divBdr>
          <w:divsChild>
            <w:div w:id="110769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44103">
      <w:bodyDiv w:val="1"/>
      <w:marLeft w:val="0"/>
      <w:marRight w:val="0"/>
      <w:marTop w:val="0"/>
      <w:marBottom w:val="0"/>
      <w:divBdr>
        <w:top w:val="none" w:sz="0" w:space="0" w:color="auto"/>
        <w:left w:val="none" w:sz="0" w:space="0" w:color="auto"/>
        <w:bottom w:val="none" w:sz="0" w:space="0" w:color="auto"/>
        <w:right w:val="none" w:sz="0" w:space="0" w:color="auto"/>
      </w:divBdr>
    </w:div>
    <w:div w:id="1574899288">
      <w:bodyDiv w:val="1"/>
      <w:marLeft w:val="0"/>
      <w:marRight w:val="0"/>
      <w:marTop w:val="0"/>
      <w:marBottom w:val="0"/>
      <w:divBdr>
        <w:top w:val="none" w:sz="0" w:space="0" w:color="auto"/>
        <w:left w:val="none" w:sz="0" w:space="0" w:color="auto"/>
        <w:bottom w:val="none" w:sz="0" w:space="0" w:color="auto"/>
        <w:right w:val="none" w:sz="0" w:space="0" w:color="auto"/>
      </w:divBdr>
      <w:divsChild>
        <w:div w:id="315914241">
          <w:marLeft w:val="360"/>
          <w:marRight w:val="0"/>
          <w:marTop w:val="200"/>
          <w:marBottom w:val="0"/>
          <w:divBdr>
            <w:top w:val="none" w:sz="0" w:space="0" w:color="auto"/>
            <w:left w:val="none" w:sz="0" w:space="0" w:color="auto"/>
            <w:bottom w:val="none" w:sz="0" w:space="0" w:color="auto"/>
            <w:right w:val="none" w:sz="0" w:space="0" w:color="auto"/>
          </w:divBdr>
        </w:div>
        <w:div w:id="161361937">
          <w:marLeft w:val="360"/>
          <w:marRight w:val="0"/>
          <w:marTop w:val="200"/>
          <w:marBottom w:val="0"/>
          <w:divBdr>
            <w:top w:val="none" w:sz="0" w:space="0" w:color="auto"/>
            <w:left w:val="none" w:sz="0" w:space="0" w:color="auto"/>
            <w:bottom w:val="none" w:sz="0" w:space="0" w:color="auto"/>
            <w:right w:val="none" w:sz="0" w:space="0" w:color="auto"/>
          </w:divBdr>
        </w:div>
        <w:div w:id="933903266">
          <w:marLeft w:val="360"/>
          <w:marRight w:val="0"/>
          <w:marTop w:val="200"/>
          <w:marBottom w:val="0"/>
          <w:divBdr>
            <w:top w:val="none" w:sz="0" w:space="0" w:color="auto"/>
            <w:left w:val="none" w:sz="0" w:space="0" w:color="auto"/>
            <w:bottom w:val="none" w:sz="0" w:space="0" w:color="auto"/>
            <w:right w:val="none" w:sz="0" w:space="0" w:color="auto"/>
          </w:divBdr>
        </w:div>
        <w:div w:id="391199748">
          <w:marLeft w:val="360"/>
          <w:marRight w:val="0"/>
          <w:marTop w:val="200"/>
          <w:marBottom w:val="0"/>
          <w:divBdr>
            <w:top w:val="none" w:sz="0" w:space="0" w:color="auto"/>
            <w:left w:val="none" w:sz="0" w:space="0" w:color="auto"/>
            <w:bottom w:val="none" w:sz="0" w:space="0" w:color="auto"/>
            <w:right w:val="none" w:sz="0" w:space="0" w:color="auto"/>
          </w:divBdr>
        </w:div>
        <w:div w:id="1052311917">
          <w:marLeft w:val="360"/>
          <w:marRight w:val="0"/>
          <w:marTop w:val="200"/>
          <w:marBottom w:val="0"/>
          <w:divBdr>
            <w:top w:val="none" w:sz="0" w:space="0" w:color="auto"/>
            <w:left w:val="none" w:sz="0" w:space="0" w:color="auto"/>
            <w:bottom w:val="none" w:sz="0" w:space="0" w:color="auto"/>
            <w:right w:val="none" w:sz="0" w:space="0" w:color="auto"/>
          </w:divBdr>
        </w:div>
        <w:div w:id="979699324">
          <w:marLeft w:val="360"/>
          <w:marRight w:val="0"/>
          <w:marTop w:val="200"/>
          <w:marBottom w:val="0"/>
          <w:divBdr>
            <w:top w:val="none" w:sz="0" w:space="0" w:color="auto"/>
            <w:left w:val="none" w:sz="0" w:space="0" w:color="auto"/>
            <w:bottom w:val="none" w:sz="0" w:space="0" w:color="auto"/>
            <w:right w:val="none" w:sz="0" w:space="0" w:color="auto"/>
          </w:divBdr>
        </w:div>
      </w:divsChild>
    </w:div>
    <w:div w:id="1697736384">
      <w:bodyDiv w:val="1"/>
      <w:marLeft w:val="0"/>
      <w:marRight w:val="0"/>
      <w:marTop w:val="0"/>
      <w:marBottom w:val="0"/>
      <w:divBdr>
        <w:top w:val="none" w:sz="0" w:space="0" w:color="auto"/>
        <w:left w:val="none" w:sz="0" w:space="0" w:color="auto"/>
        <w:bottom w:val="none" w:sz="0" w:space="0" w:color="auto"/>
        <w:right w:val="none" w:sz="0" w:space="0" w:color="auto"/>
      </w:divBdr>
    </w:div>
    <w:div w:id="1727682596">
      <w:bodyDiv w:val="1"/>
      <w:marLeft w:val="0"/>
      <w:marRight w:val="0"/>
      <w:marTop w:val="0"/>
      <w:marBottom w:val="0"/>
      <w:divBdr>
        <w:top w:val="none" w:sz="0" w:space="0" w:color="auto"/>
        <w:left w:val="none" w:sz="0" w:space="0" w:color="auto"/>
        <w:bottom w:val="none" w:sz="0" w:space="0" w:color="auto"/>
        <w:right w:val="none" w:sz="0" w:space="0" w:color="auto"/>
      </w:divBdr>
      <w:divsChild>
        <w:div w:id="1429959270">
          <w:marLeft w:val="0"/>
          <w:marRight w:val="0"/>
          <w:marTop w:val="0"/>
          <w:marBottom w:val="300"/>
          <w:divBdr>
            <w:top w:val="none" w:sz="0" w:space="0" w:color="auto"/>
            <w:left w:val="none" w:sz="0" w:space="0" w:color="auto"/>
            <w:bottom w:val="none" w:sz="0" w:space="0" w:color="auto"/>
            <w:right w:val="none" w:sz="0" w:space="0" w:color="auto"/>
          </w:divBdr>
          <w:divsChild>
            <w:div w:id="50332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51740">
      <w:bodyDiv w:val="1"/>
      <w:marLeft w:val="0"/>
      <w:marRight w:val="0"/>
      <w:marTop w:val="0"/>
      <w:marBottom w:val="0"/>
      <w:divBdr>
        <w:top w:val="none" w:sz="0" w:space="0" w:color="auto"/>
        <w:left w:val="none" w:sz="0" w:space="0" w:color="auto"/>
        <w:bottom w:val="none" w:sz="0" w:space="0" w:color="auto"/>
        <w:right w:val="none" w:sz="0" w:space="0" w:color="auto"/>
      </w:divBdr>
    </w:div>
    <w:div w:id="1936133374">
      <w:bodyDiv w:val="1"/>
      <w:marLeft w:val="0"/>
      <w:marRight w:val="0"/>
      <w:marTop w:val="0"/>
      <w:marBottom w:val="0"/>
      <w:divBdr>
        <w:top w:val="none" w:sz="0" w:space="0" w:color="auto"/>
        <w:left w:val="none" w:sz="0" w:space="0" w:color="auto"/>
        <w:bottom w:val="none" w:sz="0" w:space="0" w:color="auto"/>
        <w:right w:val="none" w:sz="0" w:space="0" w:color="auto"/>
      </w:divBdr>
    </w:div>
    <w:div w:id="1946308066">
      <w:bodyDiv w:val="1"/>
      <w:marLeft w:val="0"/>
      <w:marRight w:val="0"/>
      <w:marTop w:val="0"/>
      <w:marBottom w:val="0"/>
      <w:divBdr>
        <w:top w:val="none" w:sz="0" w:space="0" w:color="auto"/>
        <w:left w:val="none" w:sz="0" w:space="0" w:color="auto"/>
        <w:bottom w:val="none" w:sz="0" w:space="0" w:color="auto"/>
        <w:right w:val="none" w:sz="0" w:space="0" w:color="auto"/>
      </w:divBdr>
    </w:div>
    <w:div w:id="1998801498">
      <w:bodyDiv w:val="1"/>
      <w:marLeft w:val="0"/>
      <w:marRight w:val="0"/>
      <w:marTop w:val="0"/>
      <w:marBottom w:val="0"/>
      <w:divBdr>
        <w:top w:val="none" w:sz="0" w:space="0" w:color="auto"/>
        <w:left w:val="none" w:sz="0" w:space="0" w:color="auto"/>
        <w:bottom w:val="none" w:sz="0" w:space="0" w:color="auto"/>
        <w:right w:val="none" w:sz="0" w:space="0" w:color="auto"/>
      </w:divBdr>
    </w:div>
    <w:div w:id="210102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Facet">
  <a:themeElements>
    <a:clrScheme name="Facet">
      <a:dk1>
        <a:sysClr val="windowText" lastClr="000000"/>
      </a:dk1>
      <a:lt1>
        <a:sysClr val="window" lastClr="FFFFFF"/>
      </a:lt1>
      <a:dk2>
        <a:srgbClr val="2C3C43"/>
      </a:dk2>
      <a:lt2>
        <a:srgbClr val="EBEBEB"/>
      </a:lt2>
      <a:accent1>
        <a:srgbClr val="90C226"/>
      </a:accent1>
      <a:accent2>
        <a:srgbClr val="54A021"/>
      </a:accent2>
      <a:accent3>
        <a:srgbClr val="E6B91E"/>
      </a:accent3>
      <a:accent4>
        <a:srgbClr val="E76618"/>
      </a:accent4>
      <a:accent5>
        <a:srgbClr val="C42F1A"/>
      </a:accent5>
      <a:accent6>
        <a:srgbClr val="918655"/>
      </a:accent6>
      <a:hlink>
        <a:srgbClr val="99CA3C"/>
      </a:hlink>
      <a:folHlink>
        <a:srgbClr val="B9D181"/>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D5F46-3AAD-40F4-A996-C5C5A290A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Procurement Management Plan Template</vt:lpstr>
    </vt:vector>
  </TitlesOfParts>
  <Company>U.S. Customs &amp; Border Protection</Company>
  <LinksUpToDate>false</LinksUpToDate>
  <CharactersWithSpaces>6009</CharactersWithSpaces>
  <SharedDoc>false</SharedDoc>
  <HLinks>
    <vt:vector size="144" baseType="variant">
      <vt:variant>
        <vt:i4>1048627</vt:i4>
      </vt:variant>
      <vt:variant>
        <vt:i4>191</vt:i4>
      </vt:variant>
      <vt:variant>
        <vt:i4>0</vt:i4>
      </vt:variant>
      <vt:variant>
        <vt:i4>5</vt:i4>
      </vt:variant>
      <vt:variant>
        <vt:lpwstr/>
      </vt:variant>
      <vt:variant>
        <vt:lpwstr>_Toc14075571</vt:lpwstr>
      </vt:variant>
      <vt:variant>
        <vt:i4>1114163</vt:i4>
      </vt:variant>
      <vt:variant>
        <vt:i4>185</vt:i4>
      </vt:variant>
      <vt:variant>
        <vt:i4>0</vt:i4>
      </vt:variant>
      <vt:variant>
        <vt:i4>5</vt:i4>
      </vt:variant>
      <vt:variant>
        <vt:lpwstr/>
      </vt:variant>
      <vt:variant>
        <vt:lpwstr>_Toc14075570</vt:lpwstr>
      </vt:variant>
      <vt:variant>
        <vt:i4>1572914</vt:i4>
      </vt:variant>
      <vt:variant>
        <vt:i4>179</vt:i4>
      </vt:variant>
      <vt:variant>
        <vt:i4>0</vt:i4>
      </vt:variant>
      <vt:variant>
        <vt:i4>5</vt:i4>
      </vt:variant>
      <vt:variant>
        <vt:lpwstr/>
      </vt:variant>
      <vt:variant>
        <vt:lpwstr>_Toc14075569</vt:lpwstr>
      </vt:variant>
      <vt:variant>
        <vt:i4>1638450</vt:i4>
      </vt:variant>
      <vt:variant>
        <vt:i4>173</vt:i4>
      </vt:variant>
      <vt:variant>
        <vt:i4>0</vt:i4>
      </vt:variant>
      <vt:variant>
        <vt:i4>5</vt:i4>
      </vt:variant>
      <vt:variant>
        <vt:lpwstr/>
      </vt:variant>
      <vt:variant>
        <vt:lpwstr>_Toc14075568</vt:lpwstr>
      </vt:variant>
      <vt:variant>
        <vt:i4>1441842</vt:i4>
      </vt:variant>
      <vt:variant>
        <vt:i4>167</vt:i4>
      </vt:variant>
      <vt:variant>
        <vt:i4>0</vt:i4>
      </vt:variant>
      <vt:variant>
        <vt:i4>5</vt:i4>
      </vt:variant>
      <vt:variant>
        <vt:lpwstr/>
      </vt:variant>
      <vt:variant>
        <vt:lpwstr>_Toc14075567</vt:lpwstr>
      </vt:variant>
      <vt:variant>
        <vt:i4>1507378</vt:i4>
      </vt:variant>
      <vt:variant>
        <vt:i4>161</vt:i4>
      </vt:variant>
      <vt:variant>
        <vt:i4>0</vt:i4>
      </vt:variant>
      <vt:variant>
        <vt:i4>5</vt:i4>
      </vt:variant>
      <vt:variant>
        <vt:lpwstr/>
      </vt:variant>
      <vt:variant>
        <vt:lpwstr>_Toc14075566</vt:lpwstr>
      </vt:variant>
      <vt:variant>
        <vt:i4>1310770</vt:i4>
      </vt:variant>
      <vt:variant>
        <vt:i4>155</vt:i4>
      </vt:variant>
      <vt:variant>
        <vt:i4>0</vt:i4>
      </vt:variant>
      <vt:variant>
        <vt:i4>5</vt:i4>
      </vt:variant>
      <vt:variant>
        <vt:lpwstr/>
      </vt:variant>
      <vt:variant>
        <vt:lpwstr>_Toc14075565</vt:lpwstr>
      </vt:variant>
      <vt:variant>
        <vt:i4>1376306</vt:i4>
      </vt:variant>
      <vt:variant>
        <vt:i4>149</vt:i4>
      </vt:variant>
      <vt:variant>
        <vt:i4>0</vt:i4>
      </vt:variant>
      <vt:variant>
        <vt:i4>5</vt:i4>
      </vt:variant>
      <vt:variant>
        <vt:lpwstr/>
      </vt:variant>
      <vt:variant>
        <vt:lpwstr>_Toc14075564</vt:lpwstr>
      </vt:variant>
      <vt:variant>
        <vt:i4>1179698</vt:i4>
      </vt:variant>
      <vt:variant>
        <vt:i4>143</vt:i4>
      </vt:variant>
      <vt:variant>
        <vt:i4>0</vt:i4>
      </vt:variant>
      <vt:variant>
        <vt:i4>5</vt:i4>
      </vt:variant>
      <vt:variant>
        <vt:lpwstr/>
      </vt:variant>
      <vt:variant>
        <vt:lpwstr>_Toc14075563</vt:lpwstr>
      </vt:variant>
      <vt:variant>
        <vt:i4>1245234</vt:i4>
      </vt:variant>
      <vt:variant>
        <vt:i4>137</vt:i4>
      </vt:variant>
      <vt:variant>
        <vt:i4>0</vt:i4>
      </vt:variant>
      <vt:variant>
        <vt:i4>5</vt:i4>
      </vt:variant>
      <vt:variant>
        <vt:lpwstr/>
      </vt:variant>
      <vt:variant>
        <vt:lpwstr>_Toc14075562</vt:lpwstr>
      </vt:variant>
      <vt:variant>
        <vt:i4>1048626</vt:i4>
      </vt:variant>
      <vt:variant>
        <vt:i4>131</vt:i4>
      </vt:variant>
      <vt:variant>
        <vt:i4>0</vt:i4>
      </vt:variant>
      <vt:variant>
        <vt:i4>5</vt:i4>
      </vt:variant>
      <vt:variant>
        <vt:lpwstr/>
      </vt:variant>
      <vt:variant>
        <vt:lpwstr>_Toc14075561</vt:lpwstr>
      </vt:variant>
      <vt:variant>
        <vt:i4>1114162</vt:i4>
      </vt:variant>
      <vt:variant>
        <vt:i4>125</vt:i4>
      </vt:variant>
      <vt:variant>
        <vt:i4>0</vt:i4>
      </vt:variant>
      <vt:variant>
        <vt:i4>5</vt:i4>
      </vt:variant>
      <vt:variant>
        <vt:lpwstr/>
      </vt:variant>
      <vt:variant>
        <vt:lpwstr>_Toc14075560</vt:lpwstr>
      </vt:variant>
      <vt:variant>
        <vt:i4>1572913</vt:i4>
      </vt:variant>
      <vt:variant>
        <vt:i4>119</vt:i4>
      </vt:variant>
      <vt:variant>
        <vt:i4>0</vt:i4>
      </vt:variant>
      <vt:variant>
        <vt:i4>5</vt:i4>
      </vt:variant>
      <vt:variant>
        <vt:lpwstr/>
      </vt:variant>
      <vt:variant>
        <vt:lpwstr>_Toc14075559</vt:lpwstr>
      </vt:variant>
      <vt:variant>
        <vt:i4>1638449</vt:i4>
      </vt:variant>
      <vt:variant>
        <vt:i4>113</vt:i4>
      </vt:variant>
      <vt:variant>
        <vt:i4>0</vt:i4>
      </vt:variant>
      <vt:variant>
        <vt:i4>5</vt:i4>
      </vt:variant>
      <vt:variant>
        <vt:lpwstr/>
      </vt:variant>
      <vt:variant>
        <vt:lpwstr>_Toc14075558</vt:lpwstr>
      </vt:variant>
      <vt:variant>
        <vt:i4>1441841</vt:i4>
      </vt:variant>
      <vt:variant>
        <vt:i4>107</vt:i4>
      </vt:variant>
      <vt:variant>
        <vt:i4>0</vt:i4>
      </vt:variant>
      <vt:variant>
        <vt:i4>5</vt:i4>
      </vt:variant>
      <vt:variant>
        <vt:lpwstr/>
      </vt:variant>
      <vt:variant>
        <vt:lpwstr>_Toc14075557</vt:lpwstr>
      </vt:variant>
      <vt:variant>
        <vt:i4>1507377</vt:i4>
      </vt:variant>
      <vt:variant>
        <vt:i4>101</vt:i4>
      </vt:variant>
      <vt:variant>
        <vt:i4>0</vt:i4>
      </vt:variant>
      <vt:variant>
        <vt:i4>5</vt:i4>
      </vt:variant>
      <vt:variant>
        <vt:lpwstr/>
      </vt:variant>
      <vt:variant>
        <vt:lpwstr>_Toc14075556</vt:lpwstr>
      </vt:variant>
      <vt:variant>
        <vt:i4>1310769</vt:i4>
      </vt:variant>
      <vt:variant>
        <vt:i4>95</vt:i4>
      </vt:variant>
      <vt:variant>
        <vt:i4>0</vt:i4>
      </vt:variant>
      <vt:variant>
        <vt:i4>5</vt:i4>
      </vt:variant>
      <vt:variant>
        <vt:lpwstr/>
      </vt:variant>
      <vt:variant>
        <vt:lpwstr>_Toc14075555</vt:lpwstr>
      </vt:variant>
      <vt:variant>
        <vt:i4>1376305</vt:i4>
      </vt:variant>
      <vt:variant>
        <vt:i4>89</vt:i4>
      </vt:variant>
      <vt:variant>
        <vt:i4>0</vt:i4>
      </vt:variant>
      <vt:variant>
        <vt:i4>5</vt:i4>
      </vt:variant>
      <vt:variant>
        <vt:lpwstr/>
      </vt:variant>
      <vt:variant>
        <vt:lpwstr>_Toc14075554</vt:lpwstr>
      </vt:variant>
      <vt:variant>
        <vt:i4>1179697</vt:i4>
      </vt:variant>
      <vt:variant>
        <vt:i4>83</vt:i4>
      </vt:variant>
      <vt:variant>
        <vt:i4>0</vt:i4>
      </vt:variant>
      <vt:variant>
        <vt:i4>5</vt:i4>
      </vt:variant>
      <vt:variant>
        <vt:lpwstr/>
      </vt:variant>
      <vt:variant>
        <vt:lpwstr>_Toc14075553</vt:lpwstr>
      </vt:variant>
      <vt:variant>
        <vt:i4>1245233</vt:i4>
      </vt:variant>
      <vt:variant>
        <vt:i4>77</vt:i4>
      </vt:variant>
      <vt:variant>
        <vt:i4>0</vt:i4>
      </vt:variant>
      <vt:variant>
        <vt:i4>5</vt:i4>
      </vt:variant>
      <vt:variant>
        <vt:lpwstr/>
      </vt:variant>
      <vt:variant>
        <vt:lpwstr>_Toc14075552</vt:lpwstr>
      </vt:variant>
      <vt:variant>
        <vt:i4>1048625</vt:i4>
      </vt:variant>
      <vt:variant>
        <vt:i4>71</vt:i4>
      </vt:variant>
      <vt:variant>
        <vt:i4>0</vt:i4>
      </vt:variant>
      <vt:variant>
        <vt:i4>5</vt:i4>
      </vt:variant>
      <vt:variant>
        <vt:lpwstr/>
      </vt:variant>
      <vt:variant>
        <vt:lpwstr>_Toc14075551</vt:lpwstr>
      </vt:variant>
      <vt:variant>
        <vt:i4>1114161</vt:i4>
      </vt:variant>
      <vt:variant>
        <vt:i4>65</vt:i4>
      </vt:variant>
      <vt:variant>
        <vt:i4>0</vt:i4>
      </vt:variant>
      <vt:variant>
        <vt:i4>5</vt:i4>
      </vt:variant>
      <vt:variant>
        <vt:lpwstr/>
      </vt:variant>
      <vt:variant>
        <vt:lpwstr>_Toc14075550</vt:lpwstr>
      </vt:variant>
      <vt:variant>
        <vt:i4>1572912</vt:i4>
      </vt:variant>
      <vt:variant>
        <vt:i4>59</vt:i4>
      </vt:variant>
      <vt:variant>
        <vt:i4>0</vt:i4>
      </vt:variant>
      <vt:variant>
        <vt:i4>5</vt:i4>
      </vt:variant>
      <vt:variant>
        <vt:lpwstr/>
      </vt:variant>
      <vt:variant>
        <vt:lpwstr>_Toc14075549</vt:lpwstr>
      </vt:variant>
      <vt:variant>
        <vt:i4>1638448</vt:i4>
      </vt:variant>
      <vt:variant>
        <vt:i4>53</vt:i4>
      </vt:variant>
      <vt:variant>
        <vt:i4>0</vt:i4>
      </vt:variant>
      <vt:variant>
        <vt:i4>5</vt:i4>
      </vt:variant>
      <vt:variant>
        <vt:lpwstr/>
      </vt:variant>
      <vt:variant>
        <vt:lpwstr>_Toc14075548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Management Plan Template</dc:title>
  <dc:subject>PMBOK Procurement Management Plan Template</dc:subject>
  <dc:creator>www.ProjectManagementDocs.com</dc:creator>
  <cp:keywords/>
  <cp:lastModifiedBy>Andrea Sequeira</cp:lastModifiedBy>
  <cp:revision>2</cp:revision>
  <cp:lastPrinted>2019-12-06T20:35:00Z</cp:lastPrinted>
  <dcterms:created xsi:type="dcterms:W3CDTF">2019-12-09T01:45:00Z</dcterms:created>
  <dcterms:modified xsi:type="dcterms:W3CDTF">2019-12-09T01:45:00Z</dcterms:modified>
</cp:coreProperties>
</file>